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6804"/>
        <w:gridCol w:w="1560"/>
        <w:gridCol w:w="2346"/>
      </w:tblGrid>
      <w:tr w:rsidR="00041F3E" w:rsidTr="008D09D1">
        <w:trPr>
          <w:trHeight w:val="1007"/>
        </w:trPr>
        <w:tc>
          <w:tcPr>
            <w:tcW w:w="6804" w:type="dxa"/>
            <w:vMerge w:val="restart"/>
            <w:tcBorders>
              <w:right w:val="single" w:sz="4" w:space="0" w:color="auto"/>
            </w:tcBorders>
          </w:tcPr>
          <w:p w:rsidR="00041F3E" w:rsidRPr="003E12A8" w:rsidRDefault="000538AF" w:rsidP="00421E06">
            <w:pPr>
              <w:rPr>
                <w:sz w:val="32"/>
                <w:lang w:val="en-US"/>
              </w:rPr>
            </w:pPr>
            <w:r>
              <w:rPr>
                <w:sz w:val="32"/>
                <w:lang w:val="en-US"/>
              </w:rPr>
              <w:t xml:space="preserve"> </w:t>
            </w:r>
            <w:r w:rsidR="00041F3E" w:rsidRPr="003E12A8">
              <w:rPr>
                <w:sz w:val="32"/>
                <w:lang w:val="en-US"/>
              </w:rPr>
              <w:t xml:space="preserve">ENSE </w:t>
            </w:r>
            <w:r w:rsidR="00350D32">
              <w:rPr>
                <w:sz w:val="32"/>
                <w:lang w:val="en-US"/>
              </w:rPr>
              <w:t>8</w:t>
            </w:r>
            <w:r w:rsidR="008D09D1">
              <w:rPr>
                <w:sz w:val="32"/>
                <w:lang w:val="en-US"/>
              </w:rPr>
              <w:t>85aw</w:t>
            </w:r>
            <w:r w:rsidR="00041F3E" w:rsidRPr="003E12A8">
              <w:rPr>
                <w:sz w:val="32"/>
                <w:lang w:val="en-US"/>
              </w:rPr>
              <w:t>,</w:t>
            </w:r>
            <w:r w:rsidR="00350D32">
              <w:rPr>
                <w:sz w:val="32"/>
                <w:lang w:val="en-US"/>
              </w:rPr>
              <w:t xml:space="preserve"> </w:t>
            </w:r>
            <w:r w:rsidR="00041F3E">
              <w:rPr>
                <w:sz w:val="32"/>
                <w:lang w:val="en-US"/>
              </w:rPr>
              <w:t>(</w:t>
            </w:r>
            <w:r w:rsidR="00350D32">
              <w:rPr>
                <w:sz w:val="32"/>
                <w:lang w:val="en-US"/>
              </w:rPr>
              <w:t xml:space="preserve">Researching) </w:t>
            </w:r>
            <w:r w:rsidR="00E9758C">
              <w:rPr>
                <w:sz w:val="32"/>
                <w:lang w:val="en-US"/>
              </w:rPr>
              <w:t>People</w:t>
            </w:r>
            <w:r w:rsidR="00041F3E">
              <w:rPr>
                <w:sz w:val="32"/>
                <w:lang w:val="en-US"/>
              </w:rPr>
              <w:t>-</w:t>
            </w:r>
            <w:proofErr w:type="spellStart"/>
            <w:r w:rsidR="00041F3E">
              <w:rPr>
                <w:sz w:val="32"/>
                <w:lang w:val="en-US"/>
              </w:rPr>
              <w:t>Centred</w:t>
            </w:r>
            <w:proofErr w:type="spellEnd"/>
            <w:r w:rsidR="00041F3E">
              <w:rPr>
                <w:sz w:val="32"/>
                <w:lang w:val="en-US"/>
              </w:rPr>
              <w:t xml:space="preserve"> Design</w:t>
            </w:r>
          </w:p>
          <w:p w:rsidR="00041F3E" w:rsidRPr="00B2450A" w:rsidRDefault="00041F3E" w:rsidP="00421E06">
            <w:pPr>
              <w:rPr>
                <w:sz w:val="32"/>
                <w:lang w:val="en-US"/>
              </w:rPr>
            </w:pPr>
            <w:r>
              <w:rPr>
                <w:sz w:val="32"/>
                <w:lang w:val="en-US"/>
              </w:rPr>
              <w:t>Final</w:t>
            </w:r>
            <w:r w:rsidRPr="003E12A8">
              <w:rPr>
                <w:sz w:val="32"/>
                <w:lang w:val="en-US"/>
              </w:rPr>
              <w:t xml:space="preserve"> Exam, </w:t>
            </w:r>
            <w:r w:rsidR="00350D32">
              <w:rPr>
                <w:sz w:val="32"/>
                <w:lang w:val="en-US"/>
              </w:rPr>
              <w:t>Spring</w:t>
            </w:r>
            <w:r w:rsidRPr="003E12A8">
              <w:rPr>
                <w:sz w:val="32"/>
                <w:lang w:val="en-US"/>
              </w:rPr>
              <w:t xml:space="preserve"> 2</w:t>
            </w:r>
            <w:r w:rsidR="00E9758C">
              <w:rPr>
                <w:sz w:val="32"/>
                <w:lang w:val="en-US"/>
              </w:rPr>
              <w:t>020</w:t>
            </w:r>
          </w:p>
          <w:p w:rsidR="000D668A" w:rsidRDefault="00B2474A" w:rsidP="00421E06">
            <w:pPr>
              <w:rPr>
                <w:lang w:val="en-US"/>
              </w:rPr>
            </w:pPr>
            <w:r>
              <w:rPr>
                <w:lang w:val="en-US"/>
              </w:rPr>
              <w:t>Tuesday</w:t>
            </w:r>
            <w:r w:rsidR="00041F3E">
              <w:rPr>
                <w:lang w:val="en-US"/>
              </w:rPr>
              <w:t xml:space="preserve">, </w:t>
            </w:r>
            <w:r w:rsidR="00350D32">
              <w:rPr>
                <w:lang w:val="en-US"/>
              </w:rPr>
              <w:t>June</w:t>
            </w:r>
            <w:r w:rsidR="00041F3E">
              <w:rPr>
                <w:lang w:val="en-US"/>
              </w:rPr>
              <w:t xml:space="preserve"> </w:t>
            </w:r>
            <w:r w:rsidR="00350D32">
              <w:rPr>
                <w:lang w:val="en-US"/>
              </w:rPr>
              <w:t>23</w:t>
            </w:r>
            <w:r w:rsidR="00041F3E" w:rsidRPr="003E12A8">
              <w:rPr>
                <w:lang w:val="en-US"/>
              </w:rPr>
              <w:t>, 20</w:t>
            </w:r>
            <w:r>
              <w:rPr>
                <w:lang w:val="en-US"/>
              </w:rPr>
              <w:t>20</w:t>
            </w:r>
          </w:p>
          <w:p w:rsidR="00041F3E" w:rsidRDefault="00350D32" w:rsidP="00421E06">
            <w:pPr>
              <w:rPr>
                <w:lang w:val="en-US"/>
              </w:rPr>
            </w:pPr>
            <w:r>
              <w:rPr>
                <w:lang w:val="en-US"/>
              </w:rPr>
              <w:t>8</w:t>
            </w:r>
            <w:r w:rsidR="00041F3E">
              <w:rPr>
                <w:lang w:val="en-US"/>
              </w:rPr>
              <w:t>:00</w:t>
            </w:r>
            <w:r w:rsidR="00041F3E" w:rsidRPr="003E12A8">
              <w:rPr>
                <w:lang w:val="en-US"/>
              </w:rPr>
              <w:t xml:space="preserve"> </w:t>
            </w:r>
            <w:r>
              <w:rPr>
                <w:lang w:val="en-US"/>
              </w:rPr>
              <w:t>a</w:t>
            </w:r>
            <w:r w:rsidR="00041F3E" w:rsidRPr="003E12A8">
              <w:rPr>
                <w:lang w:val="en-US"/>
              </w:rPr>
              <w:t xml:space="preserve">m – </w:t>
            </w:r>
            <w:r>
              <w:rPr>
                <w:lang w:val="en-US"/>
              </w:rPr>
              <w:t>5</w:t>
            </w:r>
            <w:r w:rsidR="00041F3E">
              <w:rPr>
                <w:lang w:val="en-US"/>
              </w:rPr>
              <w:t>:00</w:t>
            </w:r>
            <w:r w:rsidR="00041F3E" w:rsidRPr="003E12A8">
              <w:rPr>
                <w:lang w:val="en-US"/>
              </w:rPr>
              <w:t xml:space="preserve"> </w:t>
            </w:r>
            <w:r w:rsidR="00B94138">
              <w:rPr>
                <w:lang w:val="en-US"/>
              </w:rPr>
              <w:t>p</w:t>
            </w:r>
            <w:r w:rsidR="00041F3E" w:rsidRPr="003E12A8">
              <w:rPr>
                <w:lang w:val="en-US"/>
              </w:rPr>
              <w:t>m</w:t>
            </w:r>
            <w:r w:rsidR="000D668A">
              <w:rPr>
                <w:lang w:val="en-US"/>
              </w:rPr>
              <w:t xml:space="preserve"> (</w:t>
            </w:r>
            <w:r w:rsidR="00E839C0" w:rsidRPr="00B2474A">
              <w:rPr>
                <w:color w:val="FF0000"/>
                <w:highlight w:val="yellow"/>
                <w:lang w:val="en-US"/>
              </w:rPr>
              <w:t>strict</w:t>
            </w:r>
            <w:r w:rsidR="000D668A" w:rsidRPr="00B2474A">
              <w:rPr>
                <w:color w:val="FF0000"/>
                <w:highlight w:val="yellow"/>
                <w:lang w:val="en-US"/>
              </w:rPr>
              <w:t xml:space="preserve"> </w:t>
            </w:r>
            <w:r w:rsidR="00E839C0" w:rsidRPr="00B2474A">
              <w:rPr>
                <w:color w:val="FF0000"/>
                <w:highlight w:val="yellow"/>
                <w:lang w:val="en-US"/>
              </w:rPr>
              <w:t xml:space="preserve">5:00 pm </w:t>
            </w:r>
            <w:proofErr w:type="spellStart"/>
            <w:r w:rsidR="000D668A" w:rsidRPr="00B2474A">
              <w:rPr>
                <w:color w:val="FF0000"/>
                <w:highlight w:val="yellow"/>
                <w:lang w:val="en-US"/>
              </w:rPr>
              <w:t>URCourses</w:t>
            </w:r>
            <w:proofErr w:type="spellEnd"/>
            <w:r w:rsidR="000D668A" w:rsidRPr="00B2474A">
              <w:rPr>
                <w:color w:val="FF0000"/>
                <w:highlight w:val="yellow"/>
                <w:lang w:val="en-US"/>
              </w:rPr>
              <w:t xml:space="preserve"> submission deadline</w:t>
            </w:r>
            <w:r w:rsidR="000D668A">
              <w:rPr>
                <w:lang w:val="en-US"/>
              </w:rPr>
              <w:t>)</w:t>
            </w:r>
          </w:p>
          <w:p w:rsidR="00041F3E" w:rsidRPr="003E12A8" w:rsidRDefault="00041F3E" w:rsidP="00421E06">
            <w:pPr>
              <w:rPr>
                <w:lang w:val="en-US"/>
              </w:rPr>
            </w:pPr>
            <w:r>
              <w:rPr>
                <w:lang w:val="en-US"/>
              </w:rPr>
              <w:t xml:space="preserve">Location: </w:t>
            </w:r>
            <w:proofErr w:type="spellStart"/>
            <w:r w:rsidR="000D668A">
              <w:rPr>
                <w:lang w:val="en-US"/>
              </w:rPr>
              <w:t>URCourses</w:t>
            </w:r>
            <w:proofErr w:type="spellEnd"/>
            <w:r w:rsidR="00DA6633">
              <w:rPr>
                <w:lang w:val="en-US"/>
              </w:rPr>
              <w:t>/Remote</w:t>
            </w:r>
            <w:r>
              <w:rPr>
                <w:lang w:val="en-US"/>
              </w:rPr>
              <w:t xml:space="preserve"> | Dr Ti</w:t>
            </w:r>
            <w:r w:rsidR="00E839C0">
              <w:rPr>
                <w:lang w:val="en-US"/>
              </w:rPr>
              <w:t>m</w:t>
            </w:r>
            <w:r>
              <w:rPr>
                <w:lang w:val="en-US"/>
              </w:rPr>
              <w:t xml:space="preserve"> </w:t>
            </w:r>
            <w:proofErr w:type="spellStart"/>
            <w:r>
              <w:rPr>
                <w:lang w:val="en-US"/>
              </w:rPr>
              <w:t>Maciag</w:t>
            </w:r>
            <w:proofErr w:type="spellEnd"/>
            <w:r>
              <w:rPr>
                <w:lang w:val="en-US"/>
              </w:rPr>
              <w:t xml:space="preserve"> </w:t>
            </w:r>
          </w:p>
        </w:tc>
        <w:tc>
          <w:tcPr>
            <w:tcW w:w="3906" w:type="dxa"/>
            <w:gridSpan w:val="2"/>
            <w:tcBorders>
              <w:top w:val="single" w:sz="4" w:space="0" w:color="auto"/>
              <w:left w:val="single" w:sz="4" w:space="0" w:color="auto"/>
              <w:bottom w:val="single" w:sz="4" w:space="0" w:color="auto"/>
              <w:right w:val="single" w:sz="4" w:space="0" w:color="auto"/>
            </w:tcBorders>
          </w:tcPr>
          <w:p w:rsidR="00041F3E" w:rsidRDefault="00041F3E" w:rsidP="00421E06">
            <w:pPr>
              <w:rPr>
                <w:lang w:val="en-US"/>
              </w:rPr>
            </w:pPr>
            <w:r>
              <w:rPr>
                <w:lang w:val="en-US"/>
              </w:rPr>
              <w:t xml:space="preserve">Full </w:t>
            </w:r>
            <w:r w:rsidRPr="003E12A8">
              <w:rPr>
                <w:lang w:val="en-US"/>
              </w:rPr>
              <w:t>Name:</w:t>
            </w:r>
          </w:p>
          <w:p w:rsidR="00041F3E" w:rsidRPr="003E12A8" w:rsidRDefault="004B2824" w:rsidP="00421E06">
            <w:pPr>
              <w:rPr>
                <w:lang w:val="en-US"/>
              </w:rPr>
            </w:pPr>
            <w:r>
              <w:rPr>
                <w:lang w:val="en-US"/>
              </w:rPr>
              <w:t>DHAVAL BHAILALBHAI PATEL</w:t>
            </w:r>
          </w:p>
        </w:tc>
      </w:tr>
      <w:tr w:rsidR="00041F3E" w:rsidTr="008D09D1">
        <w:trPr>
          <w:trHeight w:val="620"/>
        </w:trPr>
        <w:tc>
          <w:tcPr>
            <w:tcW w:w="6804" w:type="dxa"/>
            <w:vMerge/>
            <w:tcBorders>
              <w:bottom w:val="single" w:sz="4" w:space="0" w:color="auto"/>
              <w:right w:val="single" w:sz="4" w:space="0" w:color="auto"/>
            </w:tcBorders>
          </w:tcPr>
          <w:p w:rsidR="00041F3E" w:rsidRPr="003E12A8" w:rsidRDefault="00041F3E" w:rsidP="00421E06">
            <w:pPr>
              <w:rPr>
                <w:sz w:val="32"/>
                <w:lang w:val="en-US"/>
              </w:rPr>
            </w:pPr>
          </w:p>
        </w:tc>
        <w:tc>
          <w:tcPr>
            <w:tcW w:w="3906" w:type="dxa"/>
            <w:gridSpan w:val="2"/>
            <w:tcBorders>
              <w:top w:val="single" w:sz="4" w:space="0" w:color="auto"/>
              <w:left w:val="single" w:sz="4" w:space="0" w:color="auto"/>
              <w:bottom w:val="single" w:sz="4" w:space="0" w:color="auto"/>
              <w:right w:val="single" w:sz="4" w:space="0" w:color="auto"/>
            </w:tcBorders>
          </w:tcPr>
          <w:p w:rsidR="004B2824" w:rsidRDefault="00041F3E" w:rsidP="00421E06">
            <w:pPr>
              <w:rPr>
                <w:lang w:val="en-US"/>
              </w:rPr>
            </w:pPr>
            <w:r>
              <w:rPr>
                <w:lang w:val="en-US"/>
              </w:rPr>
              <w:t>Student #:</w:t>
            </w:r>
          </w:p>
          <w:p w:rsidR="00041F3E" w:rsidRPr="004B2824" w:rsidRDefault="004B2824" w:rsidP="004B2824">
            <w:pPr>
              <w:rPr>
                <w:lang w:val="en-US"/>
              </w:rPr>
            </w:pPr>
            <w:r>
              <w:rPr>
                <w:lang w:val="en-US"/>
              </w:rPr>
              <w:t>200439819</w:t>
            </w:r>
          </w:p>
        </w:tc>
      </w:tr>
      <w:tr w:rsidR="00041F3E" w:rsidTr="00FB2B34">
        <w:trPr>
          <w:trHeight w:val="287"/>
        </w:trPr>
        <w:tc>
          <w:tcPr>
            <w:tcW w:w="6804"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rsidR="00041F3E" w:rsidRPr="003E12A8" w:rsidRDefault="00041F3E" w:rsidP="00421E06">
            <w:pPr>
              <w:jc w:val="right"/>
              <w:rPr>
                <w:lang w:val="en-US"/>
              </w:rPr>
            </w:pPr>
            <w:r>
              <w:rPr>
                <w:lang w:val="en-US"/>
              </w:rPr>
              <w:t>Activity</w:t>
            </w:r>
          </w:p>
        </w:tc>
        <w:tc>
          <w:tcPr>
            <w:tcW w:w="1560"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rsidR="00041F3E" w:rsidRPr="003E12A8" w:rsidRDefault="00041F3E" w:rsidP="00421E06">
            <w:pPr>
              <w:rPr>
                <w:lang w:val="en-US"/>
              </w:rPr>
            </w:pPr>
            <w:r>
              <w:rPr>
                <w:lang w:val="en-US"/>
              </w:rPr>
              <w:t>Student score</w:t>
            </w:r>
          </w:p>
        </w:tc>
        <w:tc>
          <w:tcPr>
            <w:tcW w:w="2346"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rsidR="00041F3E" w:rsidRDefault="00041F3E" w:rsidP="00421E06">
            <w:pPr>
              <w:rPr>
                <w:lang w:val="en-US"/>
              </w:rPr>
            </w:pPr>
            <w:r>
              <w:rPr>
                <w:lang w:val="en-US"/>
              </w:rPr>
              <w:t>Maximum score</w:t>
            </w:r>
          </w:p>
        </w:tc>
      </w:tr>
      <w:tr w:rsidR="00041F3E" w:rsidTr="00FB2B34">
        <w:trPr>
          <w:trHeight w:val="269"/>
        </w:trPr>
        <w:tc>
          <w:tcPr>
            <w:tcW w:w="6804" w:type="dxa"/>
            <w:tcBorders>
              <w:top w:val="single" w:sz="4" w:space="0" w:color="auto"/>
              <w:left w:val="single" w:sz="4" w:space="0" w:color="auto"/>
              <w:bottom w:val="single" w:sz="4" w:space="0" w:color="auto"/>
              <w:right w:val="single" w:sz="4" w:space="0" w:color="auto"/>
            </w:tcBorders>
          </w:tcPr>
          <w:p w:rsidR="00041F3E" w:rsidRDefault="00DA389F" w:rsidP="00421E06">
            <w:pPr>
              <w:jc w:val="right"/>
              <w:rPr>
                <w:lang w:val="en-US"/>
              </w:rPr>
            </w:pPr>
            <w:r>
              <w:rPr>
                <w:lang w:val="en-US"/>
              </w:rPr>
              <w:t>Part 1</w:t>
            </w:r>
          </w:p>
        </w:tc>
        <w:tc>
          <w:tcPr>
            <w:tcW w:w="1560" w:type="dxa"/>
            <w:tcBorders>
              <w:top w:val="single" w:sz="4" w:space="0" w:color="auto"/>
              <w:left w:val="single" w:sz="4" w:space="0" w:color="auto"/>
              <w:bottom w:val="single" w:sz="4" w:space="0" w:color="auto"/>
              <w:right w:val="single" w:sz="4" w:space="0" w:color="auto"/>
            </w:tcBorders>
          </w:tcPr>
          <w:p w:rsidR="00041F3E" w:rsidRPr="003E12A8" w:rsidRDefault="00041F3E" w:rsidP="00421E06">
            <w:pPr>
              <w:rPr>
                <w:lang w:val="en-US"/>
              </w:rPr>
            </w:pPr>
          </w:p>
        </w:tc>
        <w:tc>
          <w:tcPr>
            <w:tcW w:w="2346" w:type="dxa"/>
            <w:tcBorders>
              <w:top w:val="single" w:sz="4" w:space="0" w:color="auto"/>
              <w:left w:val="single" w:sz="4" w:space="0" w:color="auto"/>
              <w:bottom w:val="single" w:sz="4" w:space="0" w:color="auto"/>
              <w:right w:val="single" w:sz="4" w:space="0" w:color="auto"/>
            </w:tcBorders>
          </w:tcPr>
          <w:p w:rsidR="00041F3E" w:rsidRPr="003E12A8" w:rsidRDefault="005A1F6F" w:rsidP="00421E06">
            <w:pPr>
              <w:rPr>
                <w:lang w:val="en-US"/>
              </w:rPr>
            </w:pPr>
            <w:r>
              <w:rPr>
                <w:lang w:val="en-US"/>
              </w:rPr>
              <w:t>30</w:t>
            </w:r>
          </w:p>
        </w:tc>
      </w:tr>
      <w:tr w:rsidR="00DA389F" w:rsidTr="00FB2B34">
        <w:trPr>
          <w:trHeight w:val="269"/>
        </w:trPr>
        <w:tc>
          <w:tcPr>
            <w:tcW w:w="6804" w:type="dxa"/>
            <w:tcBorders>
              <w:top w:val="single" w:sz="4" w:space="0" w:color="auto"/>
              <w:left w:val="single" w:sz="4" w:space="0" w:color="auto"/>
              <w:bottom w:val="single" w:sz="4" w:space="0" w:color="auto"/>
              <w:right w:val="single" w:sz="4" w:space="0" w:color="auto"/>
            </w:tcBorders>
          </w:tcPr>
          <w:p w:rsidR="00DA389F" w:rsidRDefault="00DA389F" w:rsidP="00421E06">
            <w:pPr>
              <w:jc w:val="right"/>
              <w:rPr>
                <w:lang w:val="en-US"/>
              </w:rPr>
            </w:pPr>
            <w:r>
              <w:rPr>
                <w:lang w:val="en-US"/>
              </w:rPr>
              <w:t>Part 2</w:t>
            </w:r>
          </w:p>
        </w:tc>
        <w:tc>
          <w:tcPr>
            <w:tcW w:w="1560" w:type="dxa"/>
            <w:tcBorders>
              <w:top w:val="single" w:sz="4" w:space="0" w:color="auto"/>
              <w:left w:val="single" w:sz="4" w:space="0" w:color="auto"/>
              <w:bottom w:val="single" w:sz="4" w:space="0" w:color="auto"/>
              <w:right w:val="single" w:sz="4" w:space="0" w:color="auto"/>
            </w:tcBorders>
          </w:tcPr>
          <w:p w:rsidR="00DA389F" w:rsidRPr="003E12A8" w:rsidRDefault="00DA389F" w:rsidP="00421E06">
            <w:pPr>
              <w:rPr>
                <w:lang w:val="en-US"/>
              </w:rPr>
            </w:pPr>
          </w:p>
        </w:tc>
        <w:tc>
          <w:tcPr>
            <w:tcW w:w="2346" w:type="dxa"/>
            <w:tcBorders>
              <w:top w:val="single" w:sz="4" w:space="0" w:color="auto"/>
              <w:left w:val="single" w:sz="4" w:space="0" w:color="auto"/>
              <w:bottom w:val="single" w:sz="4" w:space="0" w:color="auto"/>
              <w:right w:val="single" w:sz="4" w:space="0" w:color="auto"/>
            </w:tcBorders>
          </w:tcPr>
          <w:p w:rsidR="00DA389F" w:rsidRDefault="00DA389F" w:rsidP="00421E06">
            <w:pPr>
              <w:rPr>
                <w:lang w:val="en-US"/>
              </w:rPr>
            </w:pPr>
            <w:r>
              <w:rPr>
                <w:lang w:val="en-US"/>
              </w:rPr>
              <w:t>1</w:t>
            </w:r>
            <w:r w:rsidR="005A1F6F">
              <w:rPr>
                <w:lang w:val="en-US"/>
              </w:rPr>
              <w:t>0</w:t>
            </w:r>
          </w:p>
        </w:tc>
      </w:tr>
      <w:tr w:rsidR="00DA389F" w:rsidTr="00FB2B34">
        <w:trPr>
          <w:trHeight w:val="269"/>
        </w:trPr>
        <w:tc>
          <w:tcPr>
            <w:tcW w:w="6804" w:type="dxa"/>
            <w:tcBorders>
              <w:top w:val="single" w:sz="4" w:space="0" w:color="auto"/>
              <w:left w:val="single" w:sz="4" w:space="0" w:color="auto"/>
              <w:bottom w:val="single" w:sz="4" w:space="0" w:color="auto"/>
              <w:right w:val="single" w:sz="4" w:space="0" w:color="auto"/>
            </w:tcBorders>
          </w:tcPr>
          <w:p w:rsidR="00DA389F" w:rsidRDefault="00DA389F" w:rsidP="00421E06">
            <w:pPr>
              <w:jc w:val="right"/>
              <w:rPr>
                <w:lang w:val="en-US"/>
              </w:rPr>
            </w:pPr>
            <w:r>
              <w:rPr>
                <w:lang w:val="en-US"/>
              </w:rPr>
              <w:t>Total</w:t>
            </w:r>
          </w:p>
        </w:tc>
        <w:tc>
          <w:tcPr>
            <w:tcW w:w="1560" w:type="dxa"/>
            <w:tcBorders>
              <w:top w:val="single" w:sz="4" w:space="0" w:color="auto"/>
              <w:left w:val="single" w:sz="4" w:space="0" w:color="auto"/>
              <w:bottom w:val="single" w:sz="4" w:space="0" w:color="auto"/>
              <w:right w:val="single" w:sz="4" w:space="0" w:color="auto"/>
            </w:tcBorders>
          </w:tcPr>
          <w:p w:rsidR="00DA389F" w:rsidRPr="003E12A8" w:rsidRDefault="00DA389F" w:rsidP="00421E06">
            <w:pPr>
              <w:rPr>
                <w:lang w:val="en-US"/>
              </w:rPr>
            </w:pPr>
          </w:p>
        </w:tc>
        <w:tc>
          <w:tcPr>
            <w:tcW w:w="2346" w:type="dxa"/>
            <w:tcBorders>
              <w:top w:val="single" w:sz="4" w:space="0" w:color="auto"/>
              <w:left w:val="single" w:sz="4" w:space="0" w:color="auto"/>
              <w:bottom w:val="single" w:sz="4" w:space="0" w:color="auto"/>
              <w:right w:val="single" w:sz="4" w:space="0" w:color="auto"/>
            </w:tcBorders>
          </w:tcPr>
          <w:p w:rsidR="00DA389F" w:rsidRDefault="00DA389F" w:rsidP="00421E06">
            <w:pPr>
              <w:rPr>
                <w:lang w:val="en-US"/>
              </w:rPr>
            </w:pPr>
            <w:r>
              <w:rPr>
                <w:lang w:val="en-US"/>
              </w:rPr>
              <w:t>40</w:t>
            </w:r>
          </w:p>
        </w:tc>
      </w:tr>
    </w:tbl>
    <w:p w:rsidR="0044013E" w:rsidRDefault="0044013E" w:rsidP="0000253D">
      <w:pPr>
        <w:pStyle w:val="Pa0"/>
        <w:rPr>
          <w:rFonts w:asciiTheme="minorHAnsi" w:hAnsiTheme="minorHAnsi" w:cstheme="minorHAnsi"/>
          <w:bCs/>
          <w:color w:val="000000"/>
          <w:sz w:val="22"/>
          <w:szCs w:val="22"/>
        </w:rPr>
      </w:pPr>
    </w:p>
    <w:p w:rsidR="0000253D" w:rsidRDefault="0000253D" w:rsidP="0000253D">
      <w:r w:rsidRPr="0000253D">
        <w:rPr>
          <w:b/>
          <w:bCs/>
          <w:color w:val="FF0000"/>
          <w:highlight w:val="yellow"/>
        </w:rPr>
        <w:t>IMPORTA</w:t>
      </w:r>
      <w:r>
        <w:rPr>
          <w:b/>
          <w:bCs/>
          <w:color w:val="FF0000"/>
          <w:highlight w:val="yellow"/>
        </w:rPr>
        <w:t>N</w:t>
      </w:r>
      <w:r w:rsidRPr="0000253D">
        <w:rPr>
          <w:b/>
          <w:bCs/>
          <w:color w:val="FF0000"/>
          <w:highlight w:val="yellow"/>
        </w:rPr>
        <w:t>T NOTE</w:t>
      </w:r>
      <w:r>
        <w:t xml:space="preserve">: </w:t>
      </w:r>
      <w:r w:rsidR="004D7A41">
        <w:t>You will put your responses in this file (starting below under “student responses”</w:t>
      </w:r>
      <w:r w:rsidR="00721FA3">
        <w:t xml:space="preserve"> on Page 3</w:t>
      </w:r>
      <w:r w:rsidR="004D7A41">
        <w:t xml:space="preserve">). </w:t>
      </w:r>
      <w:r w:rsidR="00544582">
        <w:t xml:space="preserve">Ensure to save and upload this file as a PDF. </w:t>
      </w:r>
      <w:r>
        <w:t>By uploading</w:t>
      </w:r>
      <w:r w:rsidR="00374723">
        <w:t xml:space="preserve"> and </w:t>
      </w:r>
      <w:r>
        <w:t xml:space="preserve">submitting </w:t>
      </w:r>
      <w:r w:rsidR="004D7A41">
        <w:t>this</w:t>
      </w:r>
      <w:r w:rsidR="00374723">
        <w:t xml:space="preserve"> file</w:t>
      </w:r>
      <w:r>
        <w:t xml:space="preserve"> in </w:t>
      </w:r>
      <w:proofErr w:type="spellStart"/>
      <w:r>
        <w:t>URCourses</w:t>
      </w:r>
      <w:proofErr w:type="spellEnd"/>
      <w:r>
        <w:t xml:space="preserve"> you acknowledge that your submission was individually completed, and </w:t>
      </w:r>
      <w:r w:rsidR="004D7A41">
        <w:t>words</w:t>
      </w:r>
      <w:r w:rsidR="00374723">
        <w:t xml:space="preserve">, </w:t>
      </w:r>
      <w:r>
        <w:t>discussions</w:t>
      </w:r>
      <w:r w:rsidR="00374723">
        <w:t xml:space="preserve">, </w:t>
      </w:r>
      <w:r>
        <w:t xml:space="preserve">responses provided are your own. The instructor reserves the right to set-up a zoom meeting with individual students to </w:t>
      </w:r>
      <w:r w:rsidR="004D7A41">
        <w:t xml:space="preserve">provide clarification and/or to </w:t>
      </w:r>
      <w:r>
        <w:t xml:space="preserve">ensure comprehension of selected topics and provided responses before </w:t>
      </w:r>
      <w:r w:rsidR="00721FA3">
        <w:t>submitting</w:t>
      </w:r>
      <w:r>
        <w:t xml:space="preserve"> final grad</w:t>
      </w:r>
      <w:r w:rsidR="004D7A41">
        <w:t>e</w:t>
      </w:r>
      <w:r w:rsidR="00721FA3">
        <w:t>s</w:t>
      </w:r>
      <w:r>
        <w:t>.</w:t>
      </w:r>
    </w:p>
    <w:p w:rsidR="0044013E" w:rsidRDefault="00EA77ED" w:rsidP="0044013E">
      <w:r>
        <w:rPr>
          <w:b/>
          <w:bCs/>
          <w:u w:val="single"/>
        </w:rPr>
        <w:t xml:space="preserve">Part 1: </w:t>
      </w:r>
      <w:r w:rsidR="00E544AC" w:rsidRPr="00385F09">
        <w:rPr>
          <w:b/>
          <w:bCs/>
          <w:u w:val="single"/>
        </w:rPr>
        <w:t xml:space="preserve">Select </w:t>
      </w:r>
      <w:r w:rsidR="005A1F6F">
        <w:rPr>
          <w:b/>
          <w:bCs/>
          <w:u w:val="single"/>
        </w:rPr>
        <w:t>six</w:t>
      </w:r>
      <w:r w:rsidR="00E544AC" w:rsidRPr="00385F09">
        <w:rPr>
          <w:b/>
          <w:bCs/>
          <w:u w:val="single"/>
        </w:rPr>
        <w:t xml:space="preserve"> (</w:t>
      </w:r>
      <w:r w:rsidR="005A1F6F">
        <w:rPr>
          <w:b/>
          <w:bCs/>
          <w:u w:val="single"/>
        </w:rPr>
        <w:t>6</w:t>
      </w:r>
      <w:r w:rsidR="00E544AC" w:rsidRPr="00385F09">
        <w:rPr>
          <w:b/>
          <w:bCs/>
          <w:u w:val="single"/>
        </w:rPr>
        <w:t>) of the following t</w:t>
      </w:r>
      <w:r w:rsidR="0044013E" w:rsidRPr="00385F09">
        <w:rPr>
          <w:b/>
          <w:bCs/>
          <w:u w:val="single"/>
        </w:rPr>
        <w:t>opics</w:t>
      </w:r>
      <w:r w:rsidR="00E544AC">
        <w:t xml:space="preserve"> and discuss it from the perspective of your team’s project</w:t>
      </w:r>
      <w:r w:rsidR="00833EC8">
        <w:t xml:space="preserve"> (how does the topic apply to your team’s design/development (project submission), or how could it apply given envisioned future work?)</w:t>
      </w:r>
      <w:r w:rsidR="0000253D">
        <w:t xml:space="preserve">. </w:t>
      </w:r>
      <w:r w:rsidR="00671338">
        <w:t xml:space="preserve">Providing screenshots </w:t>
      </w:r>
      <w:r w:rsidR="00374723">
        <w:t>and/or new lo</w:t>
      </w:r>
      <w:r w:rsidR="00D46F4B">
        <w:t>w</w:t>
      </w:r>
      <w:r w:rsidR="00AF0523">
        <w:t>-</w:t>
      </w:r>
      <w:r w:rsidR="00374723">
        <w:t>fi</w:t>
      </w:r>
      <w:r w:rsidR="00B11A8E">
        <w:t>delity</w:t>
      </w:r>
      <w:r w:rsidR="00374723">
        <w:t xml:space="preserve"> prototypes of future envisioning </w:t>
      </w:r>
      <w:r w:rsidR="00671338">
        <w:t xml:space="preserve">demonstrating </w:t>
      </w:r>
      <w:r w:rsidR="00374723">
        <w:t xml:space="preserve">specific linkages to selected </w:t>
      </w:r>
      <w:r w:rsidR="00671338">
        <w:t xml:space="preserve">topics is absolutely essential. </w:t>
      </w:r>
      <w:r w:rsidR="0000253D">
        <w:t xml:space="preserve">When responding, think about </w:t>
      </w:r>
      <w:r w:rsidR="00E544AC">
        <w:t xml:space="preserve">what your team explored, what your team proposed, what your team did, how </w:t>
      </w:r>
      <w:r w:rsidR="0000253D">
        <w:t>your team</w:t>
      </w:r>
      <w:r w:rsidR="00E544AC">
        <w:t xml:space="preserve"> envision</w:t>
      </w:r>
      <w:r w:rsidR="0000253D">
        <w:t>s</w:t>
      </w:r>
      <w:r w:rsidR="00E544AC">
        <w:t xml:space="preserve"> future evolution of design/development</w:t>
      </w:r>
      <w:r w:rsidR="0000253D">
        <w:t xml:space="preserve"> to be</w:t>
      </w:r>
      <w:r w:rsidR="00E544AC">
        <w:t>, how the concept applies to your/your team’s project design and development</w:t>
      </w:r>
      <w:r w:rsidR="00362C25">
        <w:t xml:space="preserve"> (features and functionality)</w:t>
      </w:r>
      <w:r w:rsidR="0000253D">
        <w:t xml:space="preserve">, limitations, successes, </w:t>
      </w:r>
      <w:r w:rsidR="008503D3">
        <w:t>user interactions</w:t>
      </w:r>
      <w:r w:rsidR="00385F09">
        <w:t xml:space="preserve"> (designed, developed, envisioned)</w:t>
      </w:r>
      <w:r w:rsidR="008503D3">
        <w:t>, user activities</w:t>
      </w:r>
      <w:r w:rsidR="00385F09">
        <w:t xml:space="preserve"> (designed, developed, envisioned)</w:t>
      </w:r>
      <w:r w:rsidR="008503D3">
        <w:t xml:space="preserve">, </w:t>
      </w:r>
      <w:r w:rsidR="0000253D">
        <w:t>etc</w:t>
      </w:r>
      <w:r w:rsidR="00E544AC">
        <w:t xml:space="preserve">. </w:t>
      </w:r>
      <w:r w:rsidR="00373EAC">
        <w:t xml:space="preserve">Each </w:t>
      </w:r>
      <w:r w:rsidR="00B46024">
        <w:t>topic</w:t>
      </w:r>
      <w:r w:rsidR="00373EAC">
        <w:t xml:space="preserve"> is worth five (5) marks. </w:t>
      </w:r>
      <w:r w:rsidR="0000253D">
        <w:t xml:space="preserve">Your response </w:t>
      </w:r>
      <w:r w:rsidR="00E544AC">
        <w:t>will be marked on the quality</w:t>
      </w:r>
      <w:r w:rsidR="005C73C7">
        <w:t xml:space="preserve"> (understanding</w:t>
      </w:r>
      <w:r>
        <w:t xml:space="preserve"> and </w:t>
      </w:r>
      <w:r w:rsidR="005C73C7">
        <w:t>comprehension of the topic)</w:t>
      </w:r>
      <w:r w:rsidR="00E544AC">
        <w:t>, not quantity (number of words</w:t>
      </w:r>
      <w:r w:rsidR="00374723">
        <w:t xml:space="preserve">, </w:t>
      </w:r>
      <w:r w:rsidR="00E544AC">
        <w:t>length)</w:t>
      </w:r>
      <w:r w:rsidR="00362C25">
        <w:t>,</w:t>
      </w:r>
      <w:r w:rsidR="00E544AC">
        <w:t xml:space="preserve"> of your </w:t>
      </w:r>
      <w:r w:rsidR="0000253D">
        <w:t>discussion and how well you link</w:t>
      </w:r>
      <w:r w:rsidR="00362C25">
        <w:t xml:space="preserve"> </w:t>
      </w:r>
      <w:r w:rsidR="00374723">
        <w:t xml:space="preserve">your team’s </w:t>
      </w:r>
      <w:r w:rsidR="005C73C7">
        <w:t>designed</w:t>
      </w:r>
      <w:r w:rsidR="00374723">
        <w:t xml:space="preserve"> project</w:t>
      </w:r>
      <w:r w:rsidR="005C73C7">
        <w:t xml:space="preserve"> </w:t>
      </w:r>
      <w:r w:rsidR="00362C25">
        <w:t>ideas to</w:t>
      </w:r>
      <w:r w:rsidR="0000253D">
        <w:t xml:space="preserve"> selected topics</w:t>
      </w:r>
      <w:r w:rsidR="00E544AC">
        <w:t>.</w:t>
      </w:r>
    </w:p>
    <w:p w:rsidR="0044013E" w:rsidRDefault="0044013E" w:rsidP="0044013E">
      <w:pPr>
        <w:pStyle w:val="ListParagraph"/>
        <w:numPr>
          <w:ilvl w:val="0"/>
          <w:numId w:val="4"/>
        </w:numPr>
      </w:pPr>
      <w:r>
        <w:t>Heuristic evaluation</w:t>
      </w:r>
    </w:p>
    <w:p w:rsidR="0044013E" w:rsidRDefault="0044013E" w:rsidP="0044013E">
      <w:pPr>
        <w:pStyle w:val="ListParagraph"/>
        <w:numPr>
          <w:ilvl w:val="0"/>
          <w:numId w:val="4"/>
        </w:numPr>
      </w:pPr>
      <w:r>
        <w:t>Gulf of interaction (execution and evaluation)</w:t>
      </w:r>
    </w:p>
    <w:p w:rsidR="0044013E" w:rsidRDefault="0044013E" w:rsidP="0044013E">
      <w:pPr>
        <w:pStyle w:val="ListParagraph"/>
        <w:numPr>
          <w:ilvl w:val="0"/>
          <w:numId w:val="4"/>
        </w:numPr>
      </w:pPr>
      <w:r>
        <w:t>Metaphors</w:t>
      </w:r>
      <w:r w:rsidR="00E544AC">
        <w:t xml:space="preserve"> and mappings</w:t>
      </w:r>
    </w:p>
    <w:p w:rsidR="0044013E" w:rsidRDefault="0044013E" w:rsidP="0044013E">
      <w:pPr>
        <w:pStyle w:val="ListParagraph"/>
        <w:numPr>
          <w:ilvl w:val="0"/>
          <w:numId w:val="4"/>
        </w:numPr>
      </w:pPr>
      <w:r>
        <w:t>Affordances/signifiers</w:t>
      </w:r>
    </w:p>
    <w:p w:rsidR="00E544AC" w:rsidRDefault="00E544AC" w:rsidP="0044013E">
      <w:pPr>
        <w:pStyle w:val="ListParagraph"/>
        <w:numPr>
          <w:ilvl w:val="0"/>
          <w:numId w:val="4"/>
        </w:numPr>
      </w:pPr>
      <w:r>
        <w:t>Inclusive design</w:t>
      </w:r>
    </w:p>
    <w:p w:rsidR="0000253D" w:rsidRDefault="0000253D" w:rsidP="0044013E">
      <w:pPr>
        <w:pStyle w:val="ListParagraph"/>
        <w:numPr>
          <w:ilvl w:val="0"/>
          <w:numId w:val="4"/>
        </w:numPr>
      </w:pPr>
      <w:r>
        <w:t>Complex</w:t>
      </w:r>
      <w:r w:rsidR="00385F09">
        <w:t>ity</w:t>
      </w:r>
      <w:r>
        <w:t xml:space="preserve"> and simpl</w:t>
      </w:r>
      <w:r w:rsidR="00385F09">
        <w:t>icity in</w:t>
      </w:r>
      <w:r>
        <w:t xml:space="preserve"> design</w:t>
      </w:r>
    </w:p>
    <w:p w:rsidR="00CB7E45" w:rsidRPr="008503D3" w:rsidRDefault="00362C25" w:rsidP="00A6448D">
      <w:pPr>
        <w:pStyle w:val="ListParagraph"/>
        <w:numPr>
          <w:ilvl w:val="0"/>
          <w:numId w:val="4"/>
        </w:numPr>
        <w:spacing w:after="0"/>
        <w:rPr>
          <w:rFonts w:cstheme="minorHAnsi"/>
        </w:rPr>
      </w:pPr>
      <w:r>
        <w:t>Constraints</w:t>
      </w:r>
      <w:r w:rsidR="00E44EFD">
        <w:t xml:space="preserve"> (physical, cultural, semantic, logical)</w:t>
      </w:r>
    </w:p>
    <w:p w:rsidR="008503D3" w:rsidRPr="008503D3" w:rsidRDefault="00F14046" w:rsidP="00A6448D">
      <w:pPr>
        <w:pStyle w:val="ListParagraph"/>
        <w:numPr>
          <w:ilvl w:val="0"/>
          <w:numId w:val="4"/>
        </w:numPr>
        <w:spacing w:after="0"/>
        <w:rPr>
          <w:rFonts w:cstheme="minorHAnsi"/>
        </w:rPr>
      </w:pPr>
      <w:r>
        <w:t>Understandability and discoverability</w:t>
      </w:r>
    </w:p>
    <w:p w:rsidR="008503D3" w:rsidRPr="00BB5777" w:rsidRDefault="008503D3" w:rsidP="00A6448D">
      <w:pPr>
        <w:pStyle w:val="ListParagraph"/>
        <w:numPr>
          <w:ilvl w:val="0"/>
          <w:numId w:val="4"/>
        </w:numPr>
        <w:spacing w:after="0"/>
        <w:rPr>
          <w:rFonts w:cstheme="minorHAnsi"/>
        </w:rPr>
      </w:pPr>
      <w:r>
        <w:t>False-consensus effect</w:t>
      </w:r>
    </w:p>
    <w:p w:rsidR="0025496A" w:rsidRPr="00EA77ED" w:rsidRDefault="0025496A" w:rsidP="00A6448D">
      <w:pPr>
        <w:pStyle w:val="ListParagraph"/>
        <w:numPr>
          <w:ilvl w:val="0"/>
          <w:numId w:val="4"/>
        </w:numPr>
        <w:spacing w:after="0"/>
        <w:rPr>
          <w:rFonts w:cstheme="minorHAnsi"/>
        </w:rPr>
      </w:pPr>
      <w:r>
        <w:t>End-end experiences, features, and functionality</w:t>
      </w:r>
    </w:p>
    <w:p w:rsidR="00EA77ED" w:rsidRDefault="00EA77ED" w:rsidP="00EA77ED">
      <w:pPr>
        <w:spacing w:after="0"/>
        <w:rPr>
          <w:rFonts w:cstheme="minorHAnsi"/>
        </w:rPr>
      </w:pPr>
    </w:p>
    <w:p w:rsidR="00EA77ED" w:rsidRDefault="00EA77ED" w:rsidP="00EA77ED">
      <w:r>
        <w:rPr>
          <w:b/>
          <w:bCs/>
          <w:u w:val="single"/>
        </w:rPr>
        <w:t xml:space="preserve">Part 2: </w:t>
      </w:r>
      <w:r w:rsidRPr="00385F09">
        <w:rPr>
          <w:b/>
          <w:bCs/>
          <w:u w:val="single"/>
        </w:rPr>
        <w:t xml:space="preserve">Select </w:t>
      </w:r>
      <w:r w:rsidR="005A1F6F">
        <w:rPr>
          <w:b/>
          <w:bCs/>
          <w:u w:val="single"/>
        </w:rPr>
        <w:t>two</w:t>
      </w:r>
      <w:r w:rsidRPr="00385F09">
        <w:rPr>
          <w:b/>
          <w:bCs/>
          <w:u w:val="single"/>
        </w:rPr>
        <w:t xml:space="preserve"> (</w:t>
      </w:r>
      <w:r w:rsidR="005A1F6F">
        <w:rPr>
          <w:b/>
          <w:bCs/>
          <w:u w:val="single"/>
        </w:rPr>
        <w:t>2</w:t>
      </w:r>
      <w:r w:rsidRPr="00385F09">
        <w:rPr>
          <w:b/>
          <w:bCs/>
          <w:u w:val="single"/>
        </w:rPr>
        <w:t>) topics</w:t>
      </w:r>
      <w:r>
        <w:rPr>
          <w:b/>
          <w:bCs/>
          <w:u w:val="single"/>
        </w:rPr>
        <w:t xml:space="preserve"> from a research paper not your own</w:t>
      </w:r>
      <w:r>
        <w:t xml:space="preserve"> and discuss it from the perspective of your team’s project, similar to what you did in Part 1</w:t>
      </w:r>
      <w:r w:rsidR="00DA389F">
        <w:t xml:space="preserve"> (what you designed and/or describe a new idea (experience + lo</w:t>
      </w:r>
      <w:r w:rsidR="00AF0523">
        <w:t>-</w:t>
      </w:r>
      <w:proofErr w:type="spellStart"/>
      <w:r w:rsidR="00DA389F">
        <w:t>fi</w:t>
      </w:r>
      <w:proofErr w:type="spellEnd"/>
      <w:r w:rsidR="00DA389F">
        <w:t xml:space="preserve"> prototype) for a future design)</w:t>
      </w:r>
      <w:r>
        <w:t xml:space="preserve">. </w:t>
      </w:r>
      <w:r w:rsidR="00F14046">
        <w:t xml:space="preserve">Higher marks will be given for discussing linkages to course topics. </w:t>
      </w:r>
      <w:r>
        <w:t xml:space="preserve">Ensure you specifically state which of the student research papers you selected for each topic. Each topic is worth five (5) marks. Your response will </w:t>
      </w:r>
      <w:r>
        <w:lastRenderedPageBreak/>
        <w:t>be marked on the quality (understanding and comprehension of the topic), not quantity (number of words, length), of your discussion and how well you link your team’s designed project ideas to selected topics.</w:t>
      </w:r>
    </w:p>
    <w:p w:rsidR="00486A9D" w:rsidRDefault="00DA389F" w:rsidP="00DA389F">
      <w:pPr>
        <w:spacing w:after="0" w:line="240" w:lineRule="auto"/>
        <w:rPr>
          <w:sz w:val="32"/>
          <w:szCs w:val="32"/>
        </w:rPr>
      </w:pPr>
      <w:r w:rsidRPr="00A82EE3">
        <w:rPr>
          <w:sz w:val="32"/>
          <w:szCs w:val="32"/>
        </w:rPr>
        <w:t>Student research paper titles</w:t>
      </w:r>
    </w:p>
    <w:p w:rsidR="00DA389F" w:rsidRPr="00486A9D" w:rsidRDefault="00486A9D" w:rsidP="00DA389F">
      <w:pPr>
        <w:spacing w:after="0" w:line="240" w:lineRule="auto"/>
        <w:rPr>
          <w:sz w:val="24"/>
          <w:szCs w:val="24"/>
        </w:rPr>
      </w:pPr>
      <w:r w:rsidRPr="00486A9D">
        <w:rPr>
          <w:sz w:val="24"/>
          <w:szCs w:val="24"/>
        </w:rPr>
        <w:t xml:space="preserve">Links to papers available in </w:t>
      </w:r>
      <w:proofErr w:type="spellStart"/>
      <w:r w:rsidRPr="00486A9D">
        <w:rPr>
          <w:sz w:val="24"/>
          <w:szCs w:val="24"/>
        </w:rPr>
        <w:t>URCourses</w:t>
      </w:r>
      <w:proofErr w:type="spellEnd"/>
      <w:r w:rsidRPr="00486A9D">
        <w:rPr>
          <w:sz w:val="24"/>
          <w:szCs w:val="24"/>
        </w:rPr>
        <w:t xml:space="preserve"> (Final exam section)</w:t>
      </w:r>
    </w:p>
    <w:p w:rsidR="00CE2AFC" w:rsidRDefault="00CE2AFC" w:rsidP="00DA389F">
      <w:pPr>
        <w:spacing w:after="0" w:line="240" w:lineRule="auto"/>
      </w:pPr>
    </w:p>
    <w:p w:rsidR="00993D99" w:rsidRDefault="00EA77ED" w:rsidP="000F04CB">
      <w:pPr>
        <w:spacing w:after="0" w:line="240" w:lineRule="auto"/>
      </w:pPr>
      <w:r>
        <w:t xml:space="preserve">Matthew Amos </w:t>
      </w:r>
    </w:p>
    <w:p w:rsidR="000F04CB" w:rsidRDefault="00993D99" w:rsidP="000F04CB">
      <w:pPr>
        <w:pStyle w:val="ListParagraph"/>
        <w:numPr>
          <w:ilvl w:val="0"/>
          <w:numId w:val="13"/>
        </w:numPr>
        <w:spacing w:after="0" w:line="240" w:lineRule="auto"/>
      </w:pPr>
      <w:proofErr w:type="spellStart"/>
      <w:r w:rsidRPr="00993D99">
        <w:t>L</w:t>
      </w:r>
      <w:r>
        <w:t>.</w:t>
      </w:r>
      <w:r w:rsidRPr="00993D99">
        <w:t>Palen</w:t>
      </w:r>
      <w:proofErr w:type="spellEnd"/>
      <w:r>
        <w:t>. “</w:t>
      </w:r>
      <w:r w:rsidR="00EA77ED" w:rsidRPr="00204CCE">
        <w:t>Social, Individual, &amp; Technological Issues for Groupware Calendar Systems</w:t>
      </w:r>
      <w:r>
        <w:t>”</w:t>
      </w:r>
      <w:r w:rsidR="00EA77ED">
        <w:t>, 1999</w:t>
      </w:r>
    </w:p>
    <w:p w:rsidR="00EA77ED" w:rsidRDefault="00993D99" w:rsidP="000F04CB">
      <w:pPr>
        <w:pStyle w:val="ListParagraph"/>
        <w:numPr>
          <w:ilvl w:val="0"/>
          <w:numId w:val="13"/>
        </w:numPr>
        <w:spacing w:after="0" w:line="240" w:lineRule="auto"/>
      </w:pPr>
      <w:proofErr w:type="spellStart"/>
      <w:r w:rsidRPr="00993D99">
        <w:t>K</w:t>
      </w:r>
      <w:r>
        <w:t>.</w:t>
      </w:r>
      <w:r w:rsidRPr="00993D99">
        <w:t>Cheverst</w:t>
      </w:r>
      <w:proofErr w:type="spellEnd"/>
      <w:r w:rsidRPr="00993D99">
        <w:t xml:space="preserve">, </w:t>
      </w:r>
      <w:proofErr w:type="spellStart"/>
      <w:r w:rsidRPr="00993D99">
        <w:t>N</w:t>
      </w:r>
      <w:r>
        <w:t>.</w:t>
      </w:r>
      <w:r w:rsidRPr="00993D99">
        <w:t>Davies</w:t>
      </w:r>
      <w:proofErr w:type="spellEnd"/>
      <w:r w:rsidRPr="00993D99">
        <w:t xml:space="preserve">, </w:t>
      </w:r>
      <w:proofErr w:type="spellStart"/>
      <w:r w:rsidRPr="00993D99">
        <w:t>K</w:t>
      </w:r>
      <w:r>
        <w:t>.</w:t>
      </w:r>
      <w:r w:rsidRPr="00993D99">
        <w:t>Mitchell</w:t>
      </w:r>
      <w:proofErr w:type="spellEnd"/>
      <w:r w:rsidRPr="00993D99">
        <w:t xml:space="preserve">, </w:t>
      </w:r>
      <w:proofErr w:type="spellStart"/>
      <w:r w:rsidRPr="00993D99">
        <w:t>A</w:t>
      </w:r>
      <w:r>
        <w:t>.</w:t>
      </w:r>
      <w:r w:rsidRPr="00993D99">
        <w:t>Friday</w:t>
      </w:r>
      <w:proofErr w:type="spellEnd"/>
      <w:r w:rsidRPr="00993D99">
        <w:t xml:space="preserve">, </w:t>
      </w:r>
      <w:proofErr w:type="spellStart"/>
      <w:r w:rsidRPr="00993D99">
        <w:t>C</w:t>
      </w:r>
      <w:r>
        <w:t>.</w:t>
      </w:r>
      <w:r w:rsidRPr="00993D99">
        <w:t>Efstratiou</w:t>
      </w:r>
      <w:proofErr w:type="spellEnd"/>
      <w:r>
        <w:t>. “</w:t>
      </w:r>
      <w:r w:rsidR="00EA77ED" w:rsidRPr="00204CCE">
        <w:t>Developing a Context-aware Electronic Tourist Guide: Some Issues and Experiences</w:t>
      </w:r>
      <w:r>
        <w:t>”</w:t>
      </w:r>
      <w:r w:rsidR="00EA77ED">
        <w:t>, 2000</w:t>
      </w:r>
    </w:p>
    <w:p w:rsidR="00EA77ED" w:rsidRDefault="00EA77ED" w:rsidP="000F04CB">
      <w:pPr>
        <w:spacing w:after="0" w:line="240" w:lineRule="auto"/>
      </w:pPr>
      <w:proofErr w:type="spellStart"/>
      <w:r>
        <w:t>Tanvi</w:t>
      </w:r>
      <w:proofErr w:type="spellEnd"/>
      <w:r>
        <w:t xml:space="preserve"> Dave </w:t>
      </w:r>
    </w:p>
    <w:p w:rsidR="000F04CB" w:rsidRDefault="000F04CB" w:rsidP="000F04CB">
      <w:pPr>
        <w:pStyle w:val="ListParagraph"/>
        <w:numPr>
          <w:ilvl w:val="0"/>
          <w:numId w:val="14"/>
        </w:numPr>
        <w:spacing w:after="0" w:line="240" w:lineRule="auto"/>
      </w:pPr>
      <w:proofErr w:type="spellStart"/>
      <w:r>
        <w:t>W.Cockayne</w:t>
      </w:r>
      <w:proofErr w:type="spellEnd"/>
      <w:r>
        <w:t xml:space="preserve">, </w:t>
      </w:r>
      <w:proofErr w:type="spellStart"/>
      <w:r>
        <w:t>M.Zyda</w:t>
      </w:r>
      <w:proofErr w:type="spellEnd"/>
      <w:r>
        <w:t xml:space="preserve">, </w:t>
      </w:r>
      <w:proofErr w:type="spellStart"/>
      <w:r>
        <w:t>P.Barham</w:t>
      </w:r>
      <w:proofErr w:type="spellEnd"/>
      <w:r>
        <w:t xml:space="preserve">, </w:t>
      </w:r>
      <w:proofErr w:type="spellStart"/>
      <w:r>
        <w:t>J.Falby</w:t>
      </w:r>
      <w:proofErr w:type="spellEnd"/>
      <w:r>
        <w:t>. “</w:t>
      </w:r>
      <w:r w:rsidR="00EA77ED" w:rsidRPr="00221DBE">
        <w:t>The laboratory for human interaction in the virtual environment</w:t>
      </w:r>
      <w:r>
        <w:t>”</w:t>
      </w:r>
      <w:r w:rsidR="00EA77ED">
        <w:t>, 1996</w:t>
      </w:r>
    </w:p>
    <w:p w:rsidR="00EA77ED" w:rsidRPr="00221DBE" w:rsidRDefault="000F04CB" w:rsidP="000F04CB">
      <w:pPr>
        <w:pStyle w:val="ListParagraph"/>
        <w:numPr>
          <w:ilvl w:val="0"/>
          <w:numId w:val="14"/>
        </w:numPr>
        <w:spacing w:after="0" w:line="240" w:lineRule="auto"/>
      </w:pPr>
      <w:proofErr w:type="spellStart"/>
      <w:r>
        <w:t>S.Oviatt</w:t>
      </w:r>
      <w:proofErr w:type="spellEnd"/>
      <w:r>
        <w:t>. “</w:t>
      </w:r>
      <w:r w:rsidR="00EA77ED" w:rsidRPr="00221DBE">
        <w:t>Interfaces for thinkers: computer input capabilities that support inferential reasoning</w:t>
      </w:r>
      <w:r>
        <w:t>”</w:t>
      </w:r>
      <w:r w:rsidR="00EA77ED" w:rsidRPr="00221DBE">
        <w:t>, 2013</w:t>
      </w:r>
    </w:p>
    <w:p w:rsidR="00EA77ED" w:rsidRDefault="00EA77ED" w:rsidP="000F04CB">
      <w:pPr>
        <w:spacing w:after="0" w:line="240" w:lineRule="auto"/>
      </w:pPr>
      <w:proofErr w:type="spellStart"/>
      <w:r>
        <w:t>Reema</w:t>
      </w:r>
      <w:proofErr w:type="spellEnd"/>
      <w:r>
        <w:t xml:space="preserve"> </w:t>
      </w:r>
      <w:proofErr w:type="spellStart"/>
      <w:r>
        <w:t>Jiyani</w:t>
      </w:r>
      <w:proofErr w:type="spellEnd"/>
      <w:r>
        <w:t xml:space="preserve"> </w:t>
      </w:r>
    </w:p>
    <w:p w:rsidR="000F04CB" w:rsidRDefault="00692AB4" w:rsidP="000F04CB">
      <w:pPr>
        <w:pStyle w:val="ListParagraph"/>
        <w:numPr>
          <w:ilvl w:val="0"/>
          <w:numId w:val="15"/>
        </w:numPr>
        <w:spacing w:after="0" w:line="240" w:lineRule="auto"/>
      </w:pPr>
      <w:proofErr w:type="spellStart"/>
      <w:r>
        <w:t>M.Goldstein</w:t>
      </w:r>
      <w:proofErr w:type="spellEnd"/>
      <w:r>
        <w:t xml:space="preserve">, </w:t>
      </w:r>
      <w:proofErr w:type="spellStart"/>
      <w:r>
        <w:t>R.Book</w:t>
      </w:r>
      <w:proofErr w:type="spellEnd"/>
      <w:r>
        <w:t xml:space="preserve">, </w:t>
      </w:r>
      <w:proofErr w:type="spellStart"/>
      <w:r>
        <w:t>G.Alsio</w:t>
      </w:r>
      <w:proofErr w:type="spellEnd"/>
      <w:r>
        <w:t xml:space="preserve">, </w:t>
      </w:r>
      <w:proofErr w:type="spellStart"/>
      <w:r>
        <w:t>S.Tessa</w:t>
      </w:r>
      <w:proofErr w:type="spellEnd"/>
      <w:r>
        <w:t>. “</w:t>
      </w:r>
      <w:r w:rsidR="00EA77ED" w:rsidRPr="00221DBE">
        <w:t>Non-Keyboard QWERTY Touch Typing: A Portable Input Interface for The Mobile User</w:t>
      </w:r>
      <w:r>
        <w:t>”</w:t>
      </w:r>
      <w:r w:rsidR="00EA77ED" w:rsidRPr="00221DBE">
        <w:t>, 1999</w:t>
      </w:r>
    </w:p>
    <w:p w:rsidR="00EA77ED" w:rsidRDefault="002522BC" w:rsidP="000F04CB">
      <w:pPr>
        <w:pStyle w:val="ListParagraph"/>
        <w:numPr>
          <w:ilvl w:val="0"/>
          <w:numId w:val="15"/>
        </w:numPr>
        <w:spacing w:after="0" w:line="240" w:lineRule="auto"/>
      </w:pPr>
      <w:proofErr w:type="spellStart"/>
      <w:r>
        <w:t>J.Guerreiro</w:t>
      </w:r>
      <w:proofErr w:type="spellEnd"/>
      <w:r>
        <w:t xml:space="preserve">, </w:t>
      </w:r>
      <w:proofErr w:type="spellStart"/>
      <w:r>
        <w:t>A.Rodrigues</w:t>
      </w:r>
      <w:proofErr w:type="spellEnd"/>
      <w:r>
        <w:t xml:space="preserve">, </w:t>
      </w:r>
      <w:proofErr w:type="spellStart"/>
      <w:r>
        <w:t>K.Montague</w:t>
      </w:r>
      <w:proofErr w:type="spellEnd"/>
      <w:r>
        <w:t>, “</w:t>
      </w:r>
      <w:proofErr w:type="spellStart"/>
      <w:r>
        <w:t>T.Guerreiro</w:t>
      </w:r>
      <w:proofErr w:type="spellEnd"/>
      <w:r>
        <w:t xml:space="preserve">, </w:t>
      </w:r>
      <w:proofErr w:type="spellStart"/>
      <w:r>
        <w:t>H.Nicolau</w:t>
      </w:r>
      <w:proofErr w:type="spellEnd"/>
      <w:r>
        <w:t xml:space="preserve">, </w:t>
      </w:r>
      <w:proofErr w:type="spellStart"/>
      <w:r>
        <w:t>D.Goncalves</w:t>
      </w:r>
      <w:proofErr w:type="spellEnd"/>
      <w:r>
        <w:t>. “</w:t>
      </w:r>
      <w:proofErr w:type="spellStart"/>
      <w:r w:rsidR="00EA77ED" w:rsidRPr="00221DBE">
        <w:t>TabLETS</w:t>
      </w:r>
      <w:proofErr w:type="spellEnd"/>
      <w:r w:rsidR="00EA77ED" w:rsidRPr="00221DBE">
        <w:t xml:space="preserve"> Get Physical: Non-Visual Text Entry on Tablet Devices</w:t>
      </w:r>
      <w:r>
        <w:t>”</w:t>
      </w:r>
      <w:r w:rsidR="00EA77ED" w:rsidRPr="00221DBE">
        <w:t>, 2015</w:t>
      </w:r>
    </w:p>
    <w:p w:rsidR="00EA77ED" w:rsidRDefault="00EA77ED" w:rsidP="000F04CB">
      <w:pPr>
        <w:spacing w:after="0" w:line="240" w:lineRule="auto"/>
      </w:pPr>
      <w:proofErr w:type="spellStart"/>
      <w:r>
        <w:t>Rupinder</w:t>
      </w:r>
      <w:proofErr w:type="spellEnd"/>
      <w:r>
        <w:t xml:space="preserve"> </w:t>
      </w:r>
      <w:proofErr w:type="spellStart"/>
      <w:r>
        <w:t>Kaur</w:t>
      </w:r>
      <w:proofErr w:type="spellEnd"/>
      <w:r>
        <w:t xml:space="preserve"> </w:t>
      </w:r>
    </w:p>
    <w:p w:rsidR="000F04CB" w:rsidRDefault="00CE2AFC" w:rsidP="000F04CB">
      <w:pPr>
        <w:pStyle w:val="ListParagraph"/>
        <w:numPr>
          <w:ilvl w:val="0"/>
          <w:numId w:val="16"/>
        </w:numPr>
        <w:spacing w:after="0" w:line="240" w:lineRule="auto"/>
      </w:pPr>
      <w:proofErr w:type="spellStart"/>
      <w:r>
        <w:t>A.G.Hauptmann</w:t>
      </w:r>
      <w:proofErr w:type="spellEnd"/>
      <w:r>
        <w:t xml:space="preserve">, </w:t>
      </w:r>
      <w:proofErr w:type="spellStart"/>
      <w:r>
        <w:t>M.J.Witbrock</w:t>
      </w:r>
      <w:proofErr w:type="spellEnd"/>
      <w:r>
        <w:t xml:space="preserve">, </w:t>
      </w:r>
      <w:proofErr w:type="spellStart"/>
      <w:r>
        <w:t>M.G.Christel</w:t>
      </w:r>
      <w:proofErr w:type="spellEnd"/>
      <w:r>
        <w:t>. “</w:t>
      </w:r>
      <w:r w:rsidR="00EA77ED" w:rsidRPr="00221DBE">
        <w:t>Artificial Intelligence Techniques in the interface to a Digital Video Library</w:t>
      </w:r>
      <w:r>
        <w:t>"</w:t>
      </w:r>
      <w:r w:rsidR="00EA77ED" w:rsidRPr="00221DBE">
        <w:t>, 1997</w:t>
      </w:r>
    </w:p>
    <w:p w:rsidR="00EA77ED" w:rsidRDefault="00CE2AFC" w:rsidP="000F04CB">
      <w:pPr>
        <w:pStyle w:val="ListParagraph"/>
        <w:numPr>
          <w:ilvl w:val="0"/>
          <w:numId w:val="16"/>
        </w:numPr>
        <w:spacing w:after="0" w:line="240" w:lineRule="auto"/>
      </w:pPr>
      <w:proofErr w:type="spellStart"/>
      <w:r>
        <w:t>J.S.G.Leon</w:t>
      </w:r>
      <w:proofErr w:type="spellEnd"/>
      <w:r>
        <w:t xml:space="preserve">, </w:t>
      </w:r>
      <w:proofErr w:type="spellStart"/>
      <w:r>
        <w:t>A.G.Gonzalez</w:t>
      </w:r>
      <w:proofErr w:type="spellEnd"/>
      <w:r>
        <w:t xml:space="preserve">, </w:t>
      </w:r>
      <w:proofErr w:type="spellStart"/>
      <w:r>
        <w:t>D.S.Rios</w:t>
      </w:r>
      <w:proofErr w:type="spellEnd"/>
      <w:r>
        <w:t xml:space="preserve">, </w:t>
      </w:r>
      <w:proofErr w:type="spellStart"/>
      <w:r>
        <w:t>A.S.Sanchez</w:t>
      </w:r>
      <w:proofErr w:type="spellEnd"/>
      <w:r>
        <w:t>. “</w:t>
      </w:r>
      <w:proofErr w:type="spellStart"/>
      <w:r w:rsidR="00EA77ED" w:rsidRPr="00221DBE">
        <w:t>PACo</w:t>
      </w:r>
      <w:proofErr w:type="spellEnd"/>
      <w:r w:rsidR="00EA77ED" w:rsidRPr="00221DBE">
        <w:t>: An Educative Instrument to Transform Society</w:t>
      </w:r>
      <w:r>
        <w:t>”</w:t>
      </w:r>
      <w:r w:rsidR="00EA77ED" w:rsidRPr="00221DBE">
        <w:t>, 2017</w:t>
      </w:r>
    </w:p>
    <w:p w:rsidR="00EA77ED" w:rsidRDefault="00EA77ED" w:rsidP="000F04CB">
      <w:pPr>
        <w:spacing w:after="0" w:line="240" w:lineRule="auto"/>
      </w:pPr>
      <w:proofErr w:type="spellStart"/>
      <w:r>
        <w:t>Aoun</w:t>
      </w:r>
      <w:proofErr w:type="spellEnd"/>
      <w:r>
        <w:t xml:space="preserve"> E Muhammad </w:t>
      </w:r>
    </w:p>
    <w:p w:rsidR="000F04CB" w:rsidRDefault="00CE2AFC" w:rsidP="000F04CB">
      <w:pPr>
        <w:pStyle w:val="ListParagraph"/>
        <w:numPr>
          <w:ilvl w:val="0"/>
          <w:numId w:val="17"/>
        </w:numPr>
        <w:spacing w:after="0" w:line="240" w:lineRule="auto"/>
      </w:pPr>
      <w:proofErr w:type="spellStart"/>
      <w:r>
        <w:t>B.J.Fogg</w:t>
      </w:r>
      <w:proofErr w:type="spellEnd"/>
      <w:r>
        <w:t xml:space="preserve">, </w:t>
      </w:r>
      <w:proofErr w:type="spellStart"/>
      <w:r>
        <w:t>H.Tseng</w:t>
      </w:r>
      <w:proofErr w:type="spellEnd"/>
      <w:r>
        <w:t>. “</w:t>
      </w:r>
      <w:r w:rsidR="00EA77ED" w:rsidRPr="00BA223F">
        <w:t>The Elements of Computer Credibility</w:t>
      </w:r>
      <w:r>
        <w:t>”</w:t>
      </w:r>
      <w:r w:rsidR="00EA77ED" w:rsidRPr="00BA223F">
        <w:t>, 1999</w:t>
      </w:r>
    </w:p>
    <w:p w:rsidR="00EA77ED" w:rsidRDefault="00CE2AFC" w:rsidP="000F04CB">
      <w:pPr>
        <w:pStyle w:val="ListParagraph"/>
        <w:numPr>
          <w:ilvl w:val="0"/>
          <w:numId w:val="17"/>
        </w:numPr>
        <w:spacing w:after="0" w:line="240" w:lineRule="auto"/>
      </w:pPr>
      <w:proofErr w:type="spellStart"/>
      <w:r>
        <w:t>D.Wang</w:t>
      </w:r>
      <w:proofErr w:type="spellEnd"/>
      <w:r>
        <w:t xml:space="preserve">, </w:t>
      </w:r>
      <w:proofErr w:type="spellStart"/>
      <w:r>
        <w:t>Q.Yang</w:t>
      </w:r>
      <w:proofErr w:type="spellEnd"/>
      <w:r>
        <w:t xml:space="preserve">, </w:t>
      </w:r>
      <w:proofErr w:type="spellStart"/>
      <w:r>
        <w:t>A.Abdul</w:t>
      </w:r>
      <w:proofErr w:type="spellEnd"/>
      <w:r>
        <w:t xml:space="preserve">, </w:t>
      </w:r>
      <w:proofErr w:type="spellStart"/>
      <w:r>
        <w:t>B.Y.Lim</w:t>
      </w:r>
      <w:proofErr w:type="spellEnd"/>
      <w:r>
        <w:t>. “</w:t>
      </w:r>
      <w:r w:rsidR="00EA77ED" w:rsidRPr="00BA223F">
        <w:t>Designing Theory-Driven User-Centric Explainable AI</w:t>
      </w:r>
      <w:r>
        <w:t>”</w:t>
      </w:r>
      <w:r w:rsidR="00EA77ED" w:rsidRPr="00BA223F">
        <w:t>, 2019</w:t>
      </w:r>
    </w:p>
    <w:p w:rsidR="00EA77ED" w:rsidRDefault="00EA77ED" w:rsidP="000F04CB">
      <w:pPr>
        <w:spacing w:after="0" w:line="240" w:lineRule="auto"/>
      </w:pPr>
      <w:r>
        <w:t xml:space="preserve">Dhaval Patel </w:t>
      </w:r>
    </w:p>
    <w:p w:rsidR="000F04CB" w:rsidRDefault="00CF1910" w:rsidP="000F04CB">
      <w:pPr>
        <w:pStyle w:val="ListParagraph"/>
        <w:numPr>
          <w:ilvl w:val="0"/>
          <w:numId w:val="18"/>
        </w:numPr>
        <w:spacing w:after="0" w:line="240" w:lineRule="auto"/>
      </w:pPr>
      <w:proofErr w:type="spellStart"/>
      <w:r>
        <w:t>S.W.Mereu</w:t>
      </w:r>
      <w:proofErr w:type="spellEnd"/>
      <w:r>
        <w:t xml:space="preserve">, </w:t>
      </w:r>
      <w:proofErr w:type="spellStart"/>
      <w:r>
        <w:t>R.Kazman</w:t>
      </w:r>
      <w:proofErr w:type="spellEnd"/>
      <w:r>
        <w:t>. “</w:t>
      </w:r>
      <w:r w:rsidR="00EA77ED">
        <w:t>Audio enhanced 3D interfaces for visually impaired users</w:t>
      </w:r>
      <w:r>
        <w:t>”</w:t>
      </w:r>
      <w:r w:rsidR="00EA77ED">
        <w:t>, 1996</w:t>
      </w:r>
    </w:p>
    <w:p w:rsidR="00EA77ED" w:rsidRDefault="00CF1910" w:rsidP="000F04CB">
      <w:pPr>
        <w:pStyle w:val="ListParagraph"/>
        <w:numPr>
          <w:ilvl w:val="0"/>
          <w:numId w:val="18"/>
        </w:numPr>
        <w:spacing w:after="0" w:line="240" w:lineRule="auto"/>
      </w:pPr>
      <w:proofErr w:type="spellStart"/>
      <w:r>
        <w:t>M.S.Baldwin</w:t>
      </w:r>
      <w:proofErr w:type="spellEnd"/>
      <w:r>
        <w:t xml:space="preserve">, </w:t>
      </w:r>
      <w:proofErr w:type="spellStart"/>
      <w:r>
        <w:t>J.Mankoff</w:t>
      </w:r>
      <w:proofErr w:type="spellEnd"/>
      <w:r>
        <w:t xml:space="preserve">, </w:t>
      </w:r>
      <w:proofErr w:type="spellStart"/>
      <w:r>
        <w:t>B.Nardi</w:t>
      </w:r>
      <w:proofErr w:type="spellEnd"/>
      <w:r>
        <w:t xml:space="preserve">, </w:t>
      </w:r>
      <w:proofErr w:type="spellStart"/>
      <w:r>
        <w:t>G.Hayes</w:t>
      </w:r>
      <w:proofErr w:type="spellEnd"/>
      <w:r>
        <w:t>. “</w:t>
      </w:r>
      <w:r w:rsidR="00EA77ED" w:rsidRPr="002B427F">
        <w:t xml:space="preserve">An Activity Centered Approach to </w:t>
      </w:r>
      <w:proofErr w:type="spellStart"/>
      <w:r w:rsidR="00EA77ED" w:rsidRPr="002B427F">
        <w:t>Nonvisual</w:t>
      </w:r>
      <w:proofErr w:type="spellEnd"/>
      <w:r w:rsidR="00EA77ED" w:rsidRPr="002B427F">
        <w:t xml:space="preserve"> Computer Interaction</w:t>
      </w:r>
      <w:r>
        <w:t>”</w:t>
      </w:r>
      <w:r w:rsidR="00EA77ED" w:rsidRPr="002B427F">
        <w:t>, 2020</w:t>
      </w:r>
    </w:p>
    <w:p w:rsidR="000F04CB" w:rsidRDefault="00EA77ED" w:rsidP="000F04CB">
      <w:pPr>
        <w:spacing w:after="0" w:line="240" w:lineRule="auto"/>
      </w:pPr>
      <w:proofErr w:type="spellStart"/>
      <w:r>
        <w:t>Milin</w:t>
      </w:r>
      <w:proofErr w:type="spellEnd"/>
      <w:r>
        <w:t xml:space="preserve"> Patel </w:t>
      </w:r>
    </w:p>
    <w:p w:rsidR="000F04CB" w:rsidRDefault="000F04CB" w:rsidP="000F04CB">
      <w:pPr>
        <w:pStyle w:val="ListParagraph"/>
        <w:numPr>
          <w:ilvl w:val="0"/>
          <w:numId w:val="19"/>
        </w:numPr>
        <w:spacing w:after="0" w:line="240" w:lineRule="auto"/>
      </w:pPr>
      <w:proofErr w:type="spellStart"/>
      <w:r>
        <w:t>S.Wilson</w:t>
      </w:r>
      <w:proofErr w:type="spellEnd"/>
      <w:r>
        <w:t xml:space="preserve">, </w:t>
      </w:r>
      <w:proofErr w:type="spellStart"/>
      <w:r>
        <w:t>M.Bekker</w:t>
      </w:r>
      <w:proofErr w:type="spellEnd"/>
      <w:r>
        <w:t xml:space="preserve">, </w:t>
      </w:r>
      <w:proofErr w:type="spellStart"/>
      <w:r>
        <w:t>P.Johnson</w:t>
      </w:r>
      <w:proofErr w:type="spellEnd"/>
      <w:r>
        <w:t>. “</w:t>
      </w:r>
      <w:r w:rsidR="00EA77ED" w:rsidRPr="0026563C">
        <w:t>Helping and Hindering User Involvement — A Tale of Everyday Design</w:t>
      </w:r>
      <w:r w:rsidR="001D4E5B">
        <w:t>”</w:t>
      </w:r>
      <w:r w:rsidR="00EA77ED">
        <w:t>, 1997</w:t>
      </w:r>
    </w:p>
    <w:p w:rsidR="00EA77ED" w:rsidRDefault="000F04CB" w:rsidP="000F04CB">
      <w:pPr>
        <w:pStyle w:val="ListParagraph"/>
        <w:numPr>
          <w:ilvl w:val="0"/>
          <w:numId w:val="19"/>
        </w:numPr>
        <w:spacing w:after="0" w:line="240" w:lineRule="auto"/>
      </w:pPr>
      <w:proofErr w:type="spellStart"/>
      <w:r>
        <w:t>W.W.Gaver</w:t>
      </w:r>
      <w:proofErr w:type="spellEnd"/>
      <w:r>
        <w:t xml:space="preserve">, </w:t>
      </w:r>
      <w:proofErr w:type="spellStart"/>
      <w:r>
        <w:t>J.Beaver</w:t>
      </w:r>
      <w:proofErr w:type="spellEnd"/>
      <w:r>
        <w:t xml:space="preserve">, </w:t>
      </w:r>
      <w:proofErr w:type="spellStart"/>
      <w:r>
        <w:t>S.Benford</w:t>
      </w:r>
      <w:proofErr w:type="spellEnd"/>
      <w:r>
        <w:t>. “</w:t>
      </w:r>
      <w:r w:rsidR="00EA77ED" w:rsidRPr="0026563C">
        <w:t>Ambiguity as a Resource for Design</w:t>
      </w:r>
      <w:r>
        <w:t>”</w:t>
      </w:r>
      <w:r w:rsidR="00EA77ED" w:rsidRPr="0026563C">
        <w:t>, 2003</w:t>
      </w:r>
    </w:p>
    <w:p w:rsidR="00EA77ED" w:rsidRDefault="00EA77ED" w:rsidP="000F04CB">
      <w:pPr>
        <w:spacing w:after="0" w:line="240" w:lineRule="auto"/>
      </w:pPr>
      <w:proofErr w:type="spellStart"/>
      <w:r>
        <w:t>Tonmoy</w:t>
      </w:r>
      <w:proofErr w:type="spellEnd"/>
      <w:r>
        <w:t xml:space="preserve"> </w:t>
      </w:r>
      <w:proofErr w:type="spellStart"/>
      <w:r>
        <w:t>Sarker</w:t>
      </w:r>
      <w:proofErr w:type="spellEnd"/>
      <w:r>
        <w:t xml:space="preserve"> </w:t>
      </w:r>
    </w:p>
    <w:p w:rsidR="000F04CB" w:rsidRDefault="000F04CB" w:rsidP="000F04CB">
      <w:pPr>
        <w:pStyle w:val="ListParagraph"/>
        <w:numPr>
          <w:ilvl w:val="0"/>
          <w:numId w:val="20"/>
        </w:numPr>
        <w:spacing w:after="0" w:line="240" w:lineRule="auto"/>
      </w:pPr>
      <w:proofErr w:type="spellStart"/>
      <w:r>
        <w:t>C.Greenhalgh</w:t>
      </w:r>
      <w:proofErr w:type="spellEnd"/>
      <w:r>
        <w:t xml:space="preserve">, </w:t>
      </w:r>
      <w:proofErr w:type="spellStart"/>
      <w:r>
        <w:t>S.Benford</w:t>
      </w:r>
      <w:proofErr w:type="spellEnd"/>
      <w:r>
        <w:t>. “</w:t>
      </w:r>
      <w:r w:rsidR="00EA77ED" w:rsidRPr="0026563C">
        <w:t>MASSIVE: A Collaborative Virtual Environment for Teleconferencing</w:t>
      </w:r>
      <w:r>
        <w:t>”</w:t>
      </w:r>
      <w:r w:rsidR="00EA77ED" w:rsidRPr="0026563C">
        <w:t>, 1995</w:t>
      </w:r>
    </w:p>
    <w:p w:rsidR="00EA77ED" w:rsidRDefault="000F04CB" w:rsidP="000F04CB">
      <w:pPr>
        <w:pStyle w:val="ListParagraph"/>
        <w:numPr>
          <w:ilvl w:val="0"/>
          <w:numId w:val="20"/>
        </w:numPr>
        <w:spacing w:after="0" w:line="240" w:lineRule="auto"/>
      </w:pPr>
      <w:proofErr w:type="spellStart"/>
      <w:r>
        <w:t>M.D.Dunlop</w:t>
      </w:r>
      <w:proofErr w:type="spellEnd"/>
      <w:r>
        <w:t xml:space="preserve">, </w:t>
      </w:r>
      <w:proofErr w:type="spellStart"/>
      <w:r>
        <w:t>R.McCartan</w:t>
      </w:r>
      <w:proofErr w:type="spellEnd"/>
      <w:r>
        <w:t xml:space="preserve">, </w:t>
      </w:r>
      <w:proofErr w:type="spellStart"/>
      <w:r>
        <w:t>M.Roper</w:t>
      </w:r>
      <w:proofErr w:type="spellEnd"/>
      <w:r>
        <w:t xml:space="preserve">, </w:t>
      </w:r>
      <w:proofErr w:type="spellStart"/>
      <w:r>
        <w:t>B.McGregor</w:t>
      </w:r>
      <w:proofErr w:type="spellEnd"/>
      <w:r>
        <w:t xml:space="preserve">, </w:t>
      </w:r>
      <w:proofErr w:type="spellStart"/>
      <w:r>
        <w:t>M.Elliot</w:t>
      </w:r>
      <w:proofErr w:type="spellEnd"/>
      <w:r>
        <w:t>. “</w:t>
      </w:r>
      <w:r w:rsidR="00EA77ED" w:rsidRPr="0026563C">
        <w:t xml:space="preserve">Using </w:t>
      </w:r>
      <w:proofErr w:type="spellStart"/>
      <w:r w:rsidR="00EA77ED" w:rsidRPr="0026563C">
        <w:t>smartphones</w:t>
      </w:r>
      <w:proofErr w:type="spellEnd"/>
      <w:r w:rsidR="00EA77ED" w:rsidRPr="0026563C">
        <w:t xml:space="preserve"> in cities to </w:t>
      </w:r>
      <w:proofErr w:type="spellStart"/>
      <w:r w:rsidR="00EA77ED" w:rsidRPr="0026563C">
        <w:t>crowdsource</w:t>
      </w:r>
      <w:proofErr w:type="spellEnd"/>
      <w:r w:rsidR="00EA77ED" w:rsidRPr="0026563C">
        <w:t xml:space="preserve"> dangerous road sections and give effective in-car warnings</w:t>
      </w:r>
      <w:r>
        <w:t>”</w:t>
      </w:r>
      <w:r w:rsidR="00EA77ED" w:rsidRPr="0026563C">
        <w:t>, 2016</w:t>
      </w:r>
    </w:p>
    <w:p w:rsidR="00EA77ED" w:rsidRDefault="00EA77ED" w:rsidP="000F04CB">
      <w:pPr>
        <w:spacing w:after="0" w:line="240" w:lineRule="auto"/>
      </w:pPr>
      <w:proofErr w:type="spellStart"/>
      <w:r>
        <w:t>Nidhi</w:t>
      </w:r>
      <w:proofErr w:type="spellEnd"/>
      <w:r>
        <w:t xml:space="preserve"> </w:t>
      </w:r>
      <w:proofErr w:type="spellStart"/>
      <w:r>
        <w:t>Saseendran</w:t>
      </w:r>
      <w:proofErr w:type="spellEnd"/>
      <w:r>
        <w:t xml:space="preserve"> </w:t>
      </w:r>
    </w:p>
    <w:p w:rsidR="000F04CB" w:rsidRDefault="000F04CB" w:rsidP="000F04CB">
      <w:pPr>
        <w:pStyle w:val="ListParagraph"/>
        <w:numPr>
          <w:ilvl w:val="0"/>
          <w:numId w:val="21"/>
        </w:numPr>
        <w:spacing w:after="0" w:line="240" w:lineRule="auto"/>
      </w:pPr>
      <w:proofErr w:type="spellStart"/>
      <w:r>
        <w:t>A.Sears</w:t>
      </w:r>
      <w:proofErr w:type="spellEnd"/>
      <w:r>
        <w:t xml:space="preserve">, </w:t>
      </w:r>
      <w:proofErr w:type="spellStart"/>
      <w:r>
        <w:t>B.Shneiderman</w:t>
      </w:r>
      <w:proofErr w:type="spellEnd"/>
      <w:r>
        <w:t>. “</w:t>
      </w:r>
      <w:r w:rsidR="00EA77ED">
        <w:t>Split menus: effectively using selection frequency to organize menus</w:t>
      </w:r>
      <w:r>
        <w:t>”</w:t>
      </w:r>
      <w:r w:rsidR="00EA77ED">
        <w:t>, 1994</w:t>
      </w:r>
    </w:p>
    <w:p w:rsidR="00EA77ED" w:rsidRDefault="000F04CB" w:rsidP="000F04CB">
      <w:pPr>
        <w:pStyle w:val="ListParagraph"/>
        <w:numPr>
          <w:ilvl w:val="0"/>
          <w:numId w:val="21"/>
        </w:numPr>
        <w:spacing w:after="0" w:line="240" w:lineRule="auto"/>
      </w:pPr>
      <w:proofErr w:type="spellStart"/>
      <w:r>
        <w:t>B.Lim</w:t>
      </w:r>
      <w:proofErr w:type="spellEnd"/>
      <w:r>
        <w:t xml:space="preserve"> </w:t>
      </w:r>
      <w:proofErr w:type="spellStart"/>
      <w:r>
        <w:t>Y.Rogers</w:t>
      </w:r>
      <w:proofErr w:type="spellEnd"/>
      <w:r>
        <w:t xml:space="preserve">, </w:t>
      </w:r>
      <w:proofErr w:type="spellStart"/>
      <w:r>
        <w:t>N.Sebire</w:t>
      </w:r>
      <w:proofErr w:type="spellEnd"/>
      <w:r>
        <w:t>. “</w:t>
      </w:r>
      <w:r w:rsidR="00EA77ED" w:rsidRPr="0026563C">
        <w:t>Designing to Distract: Can Interactive Technologies Reduce Visitor Anxiety in a Children’s Hospital Setting?</w:t>
      </w:r>
      <w:r>
        <w:t>”</w:t>
      </w:r>
      <w:r w:rsidR="00EA77ED" w:rsidRPr="0026563C">
        <w:t>, 2019</w:t>
      </w:r>
    </w:p>
    <w:p w:rsidR="00EA77ED" w:rsidRDefault="00EA77ED" w:rsidP="000F04CB">
      <w:pPr>
        <w:spacing w:after="0" w:line="240" w:lineRule="auto"/>
      </w:pPr>
      <w:proofErr w:type="spellStart"/>
      <w:r>
        <w:t>Rezvan</w:t>
      </w:r>
      <w:proofErr w:type="spellEnd"/>
      <w:r>
        <w:t xml:space="preserve"> </w:t>
      </w:r>
      <w:proofErr w:type="spellStart"/>
      <w:r>
        <w:t>Shokrani</w:t>
      </w:r>
      <w:proofErr w:type="spellEnd"/>
      <w:r>
        <w:t xml:space="preserve"> </w:t>
      </w:r>
    </w:p>
    <w:p w:rsidR="000F04CB" w:rsidRDefault="00993D99" w:rsidP="000F04CB">
      <w:pPr>
        <w:pStyle w:val="ListParagraph"/>
        <w:numPr>
          <w:ilvl w:val="0"/>
          <w:numId w:val="22"/>
        </w:numPr>
        <w:spacing w:after="0" w:line="240" w:lineRule="auto"/>
      </w:pPr>
      <w:proofErr w:type="spellStart"/>
      <w:r>
        <w:t>G.Singh</w:t>
      </w:r>
      <w:proofErr w:type="spellEnd"/>
      <w:r>
        <w:t>, M. Green. “</w:t>
      </w:r>
      <w:r w:rsidR="00EA77ED">
        <w:t>Designing the interface designer's interface</w:t>
      </w:r>
      <w:r>
        <w:t>”</w:t>
      </w:r>
      <w:r w:rsidR="00EA77ED">
        <w:t>, 1988</w:t>
      </w:r>
    </w:p>
    <w:p w:rsidR="00EA77ED" w:rsidRDefault="00C7564C" w:rsidP="000F04CB">
      <w:pPr>
        <w:pStyle w:val="ListParagraph"/>
        <w:numPr>
          <w:ilvl w:val="0"/>
          <w:numId w:val="22"/>
        </w:numPr>
        <w:spacing w:after="0" w:line="240" w:lineRule="auto"/>
      </w:pPr>
      <w:proofErr w:type="spellStart"/>
      <w:r>
        <w:t>G.Nedelcheva</w:t>
      </w:r>
      <w:proofErr w:type="spellEnd"/>
      <w:r>
        <w:t xml:space="preserve">, </w:t>
      </w:r>
      <w:proofErr w:type="spellStart"/>
      <w:r>
        <w:t>E.Shoikova</w:t>
      </w:r>
      <w:proofErr w:type="spellEnd"/>
      <w:r>
        <w:t>. “</w:t>
      </w:r>
      <w:r w:rsidR="00EA77ED" w:rsidRPr="003C1FFC">
        <w:t>Coupling Design Thinking, User Experience Design and Agile: Towards Cooperation Framework</w:t>
      </w:r>
      <w:r>
        <w:t>”</w:t>
      </w:r>
      <w:r w:rsidR="00EA77ED" w:rsidRPr="003C1FFC">
        <w:t>, 2017</w:t>
      </w:r>
    </w:p>
    <w:p w:rsidR="00EA77ED" w:rsidRDefault="00EA77ED" w:rsidP="000F04CB">
      <w:pPr>
        <w:spacing w:after="0" w:line="240" w:lineRule="auto"/>
      </w:pPr>
      <w:proofErr w:type="spellStart"/>
      <w:r>
        <w:t>Bipin</w:t>
      </w:r>
      <w:proofErr w:type="spellEnd"/>
      <w:r>
        <w:t xml:space="preserve"> </w:t>
      </w:r>
      <w:proofErr w:type="spellStart"/>
      <w:r>
        <w:t>Suram</w:t>
      </w:r>
      <w:proofErr w:type="spellEnd"/>
      <w:r>
        <w:t xml:space="preserve"> </w:t>
      </w:r>
    </w:p>
    <w:p w:rsidR="000F04CB" w:rsidRDefault="00C7564C" w:rsidP="000F04CB">
      <w:pPr>
        <w:pStyle w:val="ListParagraph"/>
        <w:numPr>
          <w:ilvl w:val="0"/>
          <w:numId w:val="23"/>
        </w:numPr>
        <w:spacing w:after="0" w:line="240" w:lineRule="auto"/>
      </w:pPr>
      <w:r>
        <w:lastRenderedPageBreak/>
        <w:t>A.C. Long. “</w:t>
      </w:r>
      <w:r w:rsidR="00EA77ED" w:rsidRPr="003C1FFC">
        <w:t>Improving Gestures and Interaction Techniques for Pen-Based User Interfaces</w:t>
      </w:r>
      <w:r>
        <w:t>”</w:t>
      </w:r>
      <w:r w:rsidR="00EA77ED" w:rsidRPr="003C1FFC">
        <w:t>, 1998</w:t>
      </w:r>
    </w:p>
    <w:p w:rsidR="00EA77ED" w:rsidRDefault="00C7564C" w:rsidP="000F04CB">
      <w:pPr>
        <w:pStyle w:val="ListParagraph"/>
        <w:numPr>
          <w:ilvl w:val="0"/>
          <w:numId w:val="23"/>
        </w:numPr>
        <w:spacing w:after="0" w:line="240" w:lineRule="auto"/>
      </w:pPr>
      <w:proofErr w:type="spellStart"/>
      <w:r>
        <w:t>L.Morales</w:t>
      </w:r>
      <w:proofErr w:type="spellEnd"/>
      <w:r>
        <w:t xml:space="preserve">, </w:t>
      </w:r>
      <w:proofErr w:type="spellStart"/>
      <w:r>
        <w:t>S.M.Artega</w:t>
      </w:r>
      <w:proofErr w:type="spellEnd"/>
      <w:r>
        <w:t xml:space="preserve">, </w:t>
      </w:r>
      <w:proofErr w:type="spellStart"/>
      <w:r>
        <w:t>S.Kurniawan</w:t>
      </w:r>
      <w:proofErr w:type="spellEnd"/>
      <w:r>
        <w:t>. “</w:t>
      </w:r>
      <w:r w:rsidR="00EA77ED" w:rsidRPr="003C1FFC">
        <w:t>Design Guidelines of a Tool to Help Blind Authors Independently Format Their Word Documents</w:t>
      </w:r>
      <w:r>
        <w:t>”</w:t>
      </w:r>
      <w:r w:rsidR="00EA77ED" w:rsidRPr="003C1FFC">
        <w:t>, 2013</w:t>
      </w:r>
    </w:p>
    <w:p w:rsidR="00A82EE3" w:rsidRDefault="00A82EE3" w:rsidP="001543F1">
      <w:pPr>
        <w:spacing w:after="0"/>
        <w:rPr>
          <w:rFonts w:cstheme="minorHAnsi"/>
          <w:b/>
          <w:bCs/>
        </w:rPr>
      </w:pPr>
    </w:p>
    <w:p w:rsidR="001543F1" w:rsidRPr="00362C25" w:rsidRDefault="00F14046" w:rsidP="001543F1">
      <w:pPr>
        <w:spacing w:after="0"/>
        <w:rPr>
          <w:rFonts w:cstheme="minorHAnsi"/>
          <w:b/>
          <w:bCs/>
        </w:rPr>
      </w:pPr>
      <w:r>
        <w:rPr>
          <w:rFonts w:cstheme="minorHAnsi"/>
          <w:b/>
          <w:bCs/>
        </w:rPr>
        <w:t>Student</w:t>
      </w:r>
      <w:r w:rsidR="00362C25" w:rsidRPr="00362C25">
        <w:rPr>
          <w:rFonts w:cstheme="minorHAnsi"/>
          <w:b/>
          <w:bCs/>
        </w:rPr>
        <w:t xml:space="preserve"> responses:</w:t>
      </w:r>
    </w:p>
    <w:p w:rsidR="00050E6B" w:rsidRDefault="00362C25" w:rsidP="0025496A">
      <w:pPr>
        <w:spacing w:after="0"/>
        <w:rPr>
          <w:rFonts w:cstheme="minorHAnsi"/>
        </w:rPr>
      </w:pPr>
      <w:r>
        <w:rPr>
          <w:rFonts w:cstheme="minorHAnsi"/>
        </w:rPr>
        <w:t xml:space="preserve">…select </w:t>
      </w:r>
      <w:r w:rsidR="00DA389F">
        <w:rPr>
          <w:rFonts w:cstheme="minorHAnsi"/>
        </w:rPr>
        <w:t>your</w:t>
      </w:r>
      <w:r w:rsidR="00546C49">
        <w:rPr>
          <w:rFonts w:cstheme="minorHAnsi"/>
        </w:rPr>
        <w:t xml:space="preserve"> </w:t>
      </w:r>
      <w:r w:rsidR="00DA389F">
        <w:rPr>
          <w:rFonts w:cstheme="minorHAnsi"/>
        </w:rPr>
        <w:t>class and research paper topics</w:t>
      </w:r>
      <w:r>
        <w:rPr>
          <w:rFonts w:cstheme="minorHAnsi"/>
        </w:rPr>
        <w:t xml:space="preserve"> from above and write about them her</w:t>
      </w:r>
      <w:r w:rsidR="00833EC8">
        <w:rPr>
          <w:rFonts w:cstheme="minorHAnsi"/>
        </w:rPr>
        <w:t>e. Ensure to mention which topic you are writing about</w:t>
      </w:r>
      <w:r w:rsidR="00DA389F">
        <w:rPr>
          <w:rFonts w:cstheme="minorHAnsi"/>
        </w:rPr>
        <w:t xml:space="preserve"> and/or what student paper and associated topics you are writing about for each selected </w:t>
      </w:r>
    </w:p>
    <w:p w:rsidR="004B2824" w:rsidRPr="003E2B74" w:rsidRDefault="004B2824" w:rsidP="0025496A">
      <w:pPr>
        <w:spacing w:after="0"/>
        <w:rPr>
          <w:rFonts w:cstheme="minorHAnsi"/>
          <w:b/>
          <w:bCs/>
          <w:sz w:val="40"/>
        </w:rPr>
      </w:pPr>
    </w:p>
    <w:p w:rsidR="003E2B74" w:rsidRPr="003E2B74" w:rsidRDefault="003E2B74" w:rsidP="004B2824">
      <w:pPr>
        <w:rPr>
          <w:rFonts w:cstheme="minorHAnsi"/>
          <w:b/>
          <w:bCs/>
          <w:sz w:val="40"/>
        </w:rPr>
      </w:pPr>
      <w:r w:rsidRPr="003E2B74">
        <w:rPr>
          <w:rFonts w:cstheme="minorHAnsi"/>
          <w:b/>
          <w:bCs/>
          <w:sz w:val="40"/>
        </w:rPr>
        <w:t>PART 1</w:t>
      </w:r>
    </w:p>
    <w:p w:rsidR="004B2824" w:rsidRPr="004B2824" w:rsidRDefault="004B2824" w:rsidP="004B2824">
      <w:pPr>
        <w:rPr>
          <w:b/>
          <w:bCs/>
          <w:sz w:val="28"/>
        </w:rPr>
      </w:pPr>
      <w:r w:rsidRPr="004B2824">
        <w:rPr>
          <w:rFonts w:cstheme="minorHAnsi"/>
          <w:b/>
          <w:bCs/>
          <w:sz w:val="28"/>
        </w:rPr>
        <w:t xml:space="preserve">[1] </w:t>
      </w:r>
      <w:r w:rsidRPr="004B2824">
        <w:rPr>
          <w:b/>
          <w:bCs/>
          <w:sz w:val="28"/>
        </w:rPr>
        <w:t>Gulf of interaction (execution and evaluation)</w:t>
      </w:r>
    </w:p>
    <w:p w:rsidR="003E2B74" w:rsidRPr="003E2B74" w:rsidRDefault="003E2B74" w:rsidP="003E2B74">
      <w:pPr>
        <w:spacing w:after="0"/>
        <w:rPr>
          <w:sz w:val="24"/>
          <w:szCs w:val="24"/>
        </w:rPr>
      </w:pPr>
      <w:r w:rsidRPr="003E2B74">
        <w:rPr>
          <w:sz w:val="24"/>
          <w:szCs w:val="24"/>
        </w:rPr>
        <w:t xml:space="preserve">The gulfs of interaction (execution and evaluation) are like canyons that divide the user and the world they interact with. My objective while designing the new website for RCE Saskatchewan was to narrow this gulf for better user experience. </w:t>
      </w:r>
    </w:p>
    <w:p w:rsidR="003E2B74" w:rsidRPr="003E2B74" w:rsidRDefault="003E2B74" w:rsidP="003E2B74">
      <w:pPr>
        <w:spacing w:after="0"/>
        <w:rPr>
          <w:sz w:val="24"/>
          <w:szCs w:val="24"/>
        </w:rPr>
      </w:pPr>
      <w:r w:rsidRPr="003E2B74">
        <w:rPr>
          <w:sz w:val="24"/>
          <w:szCs w:val="24"/>
        </w:rPr>
        <w:t>For example, based on the class discussions and our research we found out that current RCE website login functionality does not have a password field in the sign-up form. Merging the functionality of signup and login under one login functionality and displaying text formatting in the signup form can be avoided as these can create confusion for some user thus widening the gulfs of interactions.</w:t>
      </w:r>
    </w:p>
    <w:p w:rsidR="001015E5" w:rsidRDefault="003E2B74" w:rsidP="003E2B74">
      <w:pPr>
        <w:spacing w:after="0"/>
        <w:rPr>
          <w:sz w:val="24"/>
          <w:szCs w:val="24"/>
        </w:rPr>
      </w:pPr>
      <w:r w:rsidRPr="003E2B74">
        <w:rPr>
          <w:sz w:val="24"/>
          <w:szCs w:val="24"/>
        </w:rPr>
        <w:t>My proposed solution to design the login functionality was to make it simpler avoiding all the technical jargon like text formatting and make it simple for users to interact with. So by filling out a simple form and by clicking on the signup button, the users will know what task they are executing and what will be the system state(here a pop up of successful sign up) to expect when the task is successfully completed.</w:t>
      </w:r>
    </w:p>
    <w:p w:rsidR="001015E5" w:rsidRDefault="001015E5" w:rsidP="0025496A">
      <w:pPr>
        <w:spacing w:after="0"/>
        <w:rPr>
          <w:sz w:val="24"/>
          <w:szCs w:val="24"/>
        </w:rPr>
      </w:pPr>
    </w:p>
    <w:p w:rsidR="001015E5" w:rsidRDefault="001015E5" w:rsidP="0025496A">
      <w:pPr>
        <w:spacing w:after="0"/>
        <w:rPr>
          <w:sz w:val="24"/>
          <w:szCs w:val="24"/>
        </w:rPr>
      </w:pPr>
      <w:r>
        <w:rPr>
          <w:noProof/>
          <w:sz w:val="24"/>
          <w:szCs w:val="24"/>
          <w:lang w:val="en-IN" w:eastAsia="en-IN" w:bidi="gu-IN"/>
        </w:rPr>
        <w:drawing>
          <wp:inline distT="0" distB="0" distL="0" distR="0">
            <wp:extent cx="2761580" cy="2209800"/>
            <wp:effectExtent l="19050" t="0" r="6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1580" cy="2209800"/>
                    </a:xfrm>
                    <a:prstGeom prst="rect">
                      <a:avLst/>
                    </a:prstGeom>
                    <a:noFill/>
                    <a:ln w="9525">
                      <a:noFill/>
                      <a:miter lim="800000"/>
                      <a:headEnd/>
                      <a:tailEnd/>
                    </a:ln>
                  </pic:spPr>
                </pic:pic>
              </a:graphicData>
            </a:graphic>
          </wp:inline>
        </w:drawing>
      </w:r>
      <w:r w:rsidR="00DE030B">
        <w:rPr>
          <w:sz w:val="24"/>
          <w:szCs w:val="24"/>
        </w:rPr>
        <w:t xml:space="preserve"> </w:t>
      </w:r>
      <w:r w:rsidR="00B54693">
        <w:rPr>
          <w:sz w:val="24"/>
          <w:szCs w:val="24"/>
        </w:rPr>
        <w:t xml:space="preserve"> </w:t>
      </w:r>
      <w:r w:rsidR="00823302">
        <w:rPr>
          <w:sz w:val="24"/>
          <w:szCs w:val="24"/>
        </w:rPr>
        <w:t xml:space="preserve"> </w:t>
      </w:r>
      <w:r w:rsidR="003F0BFF">
        <w:rPr>
          <w:sz w:val="24"/>
          <w:szCs w:val="24"/>
        </w:rPr>
        <w:t xml:space="preserve">   </w:t>
      </w:r>
      <w:r w:rsidR="00EF7E8C">
        <w:rPr>
          <w:sz w:val="24"/>
          <w:szCs w:val="24"/>
        </w:rPr>
        <w:t xml:space="preserve"> </w:t>
      </w:r>
      <w:r>
        <w:rPr>
          <w:noProof/>
          <w:sz w:val="24"/>
          <w:szCs w:val="24"/>
          <w:lang w:val="en-IN" w:eastAsia="en-IN" w:bidi="gu-IN"/>
        </w:rPr>
        <w:drawing>
          <wp:inline distT="0" distB="0" distL="0" distR="0">
            <wp:extent cx="3129372" cy="2216361"/>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129390" cy="2216374"/>
                    </a:xfrm>
                    <a:prstGeom prst="rect">
                      <a:avLst/>
                    </a:prstGeom>
                    <a:noFill/>
                    <a:ln w="9525">
                      <a:noFill/>
                      <a:miter lim="800000"/>
                      <a:headEnd/>
                      <a:tailEnd/>
                    </a:ln>
                  </pic:spPr>
                </pic:pic>
              </a:graphicData>
            </a:graphic>
          </wp:inline>
        </w:drawing>
      </w:r>
    </w:p>
    <w:p w:rsidR="001015E5" w:rsidRDefault="001015E5" w:rsidP="001015E5">
      <w:pPr>
        <w:tabs>
          <w:tab w:val="left" w:pos="1039"/>
          <w:tab w:val="left" w:pos="6771"/>
        </w:tabs>
        <w:rPr>
          <w:sz w:val="24"/>
          <w:szCs w:val="24"/>
        </w:rPr>
      </w:pPr>
      <w:r>
        <w:rPr>
          <w:sz w:val="24"/>
          <w:szCs w:val="24"/>
        </w:rPr>
        <w:tab/>
        <w:t>current design</w:t>
      </w:r>
      <w:r>
        <w:rPr>
          <w:sz w:val="24"/>
          <w:szCs w:val="24"/>
        </w:rPr>
        <w:tab/>
        <w:t>my design</w:t>
      </w:r>
    </w:p>
    <w:p w:rsidR="004B2824" w:rsidRDefault="003E2B74" w:rsidP="001015E5">
      <w:pPr>
        <w:rPr>
          <w:sz w:val="24"/>
          <w:szCs w:val="24"/>
        </w:rPr>
      </w:pPr>
      <w:r w:rsidRPr="003E2B74">
        <w:rPr>
          <w:sz w:val="24"/>
          <w:szCs w:val="24"/>
        </w:rPr>
        <w:t xml:space="preserve">My understanding of this class topic allowed me to explore the psychology behind how users are going to interact with my designs thus bridging the gulf of execution and what they will be expecting as an end result and what will be my system state after the task is performed thus provide me with the opportunity to narrow the gulf of evaluation. We tried to introduce a proper data flow in our new designs which were missing on the </w:t>
      </w:r>
      <w:r w:rsidRPr="003E2B74">
        <w:rPr>
          <w:sz w:val="24"/>
          <w:szCs w:val="24"/>
        </w:rPr>
        <w:lastRenderedPageBreak/>
        <w:t>current website. The limitations that I found while bridging this gulf through our design is that our design was less refined and our vision for the future is to refine them in a manner that improves user experience.</w:t>
      </w:r>
      <w:r w:rsidR="00562641">
        <w:rPr>
          <w:sz w:val="24"/>
          <w:szCs w:val="24"/>
        </w:rPr>
        <w:t xml:space="preserve"> </w:t>
      </w:r>
      <w:r w:rsidR="00DF6110">
        <w:rPr>
          <w:sz w:val="24"/>
          <w:szCs w:val="24"/>
        </w:rPr>
        <w:t xml:space="preserve"> </w:t>
      </w:r>
    </w:p>
    <w:p w:rsidR="003E2B74" w:rsidRDefault="003E2B74" w:rsidP="00C86771">
      <w:pPr>
        <w:rPr>
          <w:rFonts w:cstheme="minorHAnsi"/>
          <w:b/>
          <w:bCs/>
          <w:sz w:val="28"/>
        </w:rPr>
      </w:pPr>
    </w:p>
    <w:p w:rsidR="00C86771" w:rsidRDefault="00C86771" w:rsidP="00C86771">
      <w:pPr>
        <w:rPr>
          <w:b/>
          <w:bCs/>
          <w:sz w:val="28"/>
        </w:rPr>
      </w:pPr>
      <w:r w:rsidRPr="004B2824">
        <w:rPr>
          <w:rFonts w:cstheme="minorHAnsi"/>
          <w:b/>
          <w:bCs/>
          <w:sz w:val="28"/>
        </w:rPr>
        <w:t>[</w:t>
      </w:r>
      <w:r>
        <w:rPr>
          <w:rFonts w:cstheme="minorHAnsi"/>
          <w:b/>
          <w:bCs/>
          <w:sz w:val="28"/>
        </w:rPr>
        <w:t>2</w:t>
      </w:r>
      <w:r w:rsidRPr="004B2824">
        <w:rPr>
          <w:rFonts w:cstheme="minorHAnsi"/>
          <w:b/>
          <w:bCs/>
          <w:sz w:val="28"/>
        </w:rPr>
        <w:t xml:space="preserve">] </w:t>
      </w:r>
      <w:r>
        <w:rPr>
          <w:b/>
          <w:bCs/>
          <w:sz w:val="28"/>
        </w:rPr>
        <w:t>Metaphors and mapping</w:t>
      </w:r>
    </w:p>
    <w:p w:rsidR="003E2B74" w:rsidRPr="003E2B74" w:rsidRDefault="003E2B74" w:rsidP="003E2B74">
      <w:pPr>
        <w:rPr>
          <w:sz w:val="24"/>
          <w:szCs w:val="20"/>
        </w:rPr>
      </w:pPr>
      <w:r w:rsidRPr="003E2B74">
        <w:rPr>
          <w:sz w:val="24"/>
          <w:szCs w:val="20"/>
        </w:rPr>
        <w:t xml:space="preserve">Metaphors according to me are pointers that act as a signpost which help users to perform their desired task. I think that metaphors should be clear what they represent in a way that helps users to understand the flow of the website. A fuzzy metaphor can lead to a design disaster. The best way I believe to implement a metaphor is to have a good understanding of the design situation. I tried to use the metaphors based on knowledge in the world thus they make the same sense to a variety of different users. The mapping of good metaphors to the functionality that they point to increases the user's delight and usability. So in a nutshell, according to me, metaphors are a minimalist way of describing a design idea to users. </w:t>
      </w:r>
    </w:p>
    <w:p w:rsidR="00AB3971" w:rsidRDefault="003E2B74" w:rsidP="003E2B74">
      <w:pPr>
        <w:rPr>
          <w:sz w:val="24"/>
          <w:szCs w:val="20"/>
        </w:rPr>
      </w:pPr>
      <w:r w:rsidRPr="003E2B74">
        <w:rPr>
          <w:sz w:val="24"/>
          <w:szCs w:val="20"/>
        </w:rPr>
        <w:t>We tried to incorporate metaphors in our design wherever it was possible as they aid in keeping our design simple and avoid chaos when a user interacts with our system. For example, when designing the event page functionality where users can view and participate event.</w:t>
      </w:r>
      <w:r w:rsidR="00AB3971">
        <w:rPr>
          <w:noProof/>
          <w:sz w:val="24"/>
          <w:szCs w:val="20"/>
          <w:lang w:val="en-IN" w:eastAsia="en-IN" w:bidi="gu-IN"/>
        </w:rPr>
        <w:drawing>
          <wp:inline distT="0" distB="0" distL="0" distR="0">
            <wp:extent cx="3296566" cy="1895282"/>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3305406" cy="1900364"/>
                    </a:xfrm>
                    <a:prstGeom prst="rect">
                      <a:avLst/>
                    </a:prstGeom>
                    <a:noFill/>
                    <a:ln w="9525">
                      <a:noFill/>
                      <a:miter lim="800000"/>
                      <a:headEnd/>
                      <a:tailEnd/>
                    </a:ln>
                  </pic:spPr>
                </pic:pic>
              </a:graphicData>
            </a:graphic>
          </wp:inline>
        </w:drawing>
      </w:r>
      <w:r w:rsidR="00AB3971">
        <w:rPr>
          <w:noProof/>
          <w:sz w:val="24"/>
          <w:szCs w:val="20"/>
          <w:lang w:val="en-IN" w:eastAsia="en-IN" w:bidi="gu-IN"/>
        </w:rPr>
        <w:drawing>
          <wp:inline distT="0" distB="0" distL="0" distR="0">
            <wp:extent cx="3432658" cy="193784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438715" cy="1941264"/>
                    </a:xfrm>
                    <a:prstGeom prst="rect">
                      <a:avLst/>
                    </a:prstGeom>
                    <a:noFill/>
                    <a:ln w="9525">
                      <a:noFill/>
                      <a:miter lim="800000"/>
                      <a:headEnd/>
                      <a:tailEnd/>
                    </a:ln>
                  </pic:spPr>
                </pic:pic>
              </a:graphicData>
            </a:graphic>
          </wp:inline>
        </w:drawing>
      </w:r>
    </w:p>
    <w:p w:rsidR="00C86771" w:rsidRPr="00C86771" w:rsidRDefault="00892E7E" w:rsidP="00AB3971">
      <w:pPr>
        <w:tabs>
          <w:tab w:val="left" w:pos="7238"/>
        </w:tabs>
        <w:rPr>
          <w:sz w:val="24"/>
          <w:szCs w:val="20"/>
        </w:rPr>
      </w:pPr>
      <w:r>
        <w:rPr>
          <w:sz w:val="24"/>
          <w:szCs w:val="20"/>
        </w:rPr>
        <w:t xml:space="preserve"> </w:t>
      </w:r>
      <w:r w:rsidR="00D42BB6">
        <w:rPr>
          <w:sz w:val="24"/>
          <w:szCs w:val="20"/>
        </w:rPr>
        <w:t xml:space="preserve"> </w:t>
      </w:r>
      <w:r w:rsidR="00F42B27">
        <w:rPr>
          <w:sz w:val="24"/>
          <w:szCs w:val="20"/>
        </w:rPr>
        <w:t xml:space="preserve"> </w:t>
      </w:r>
      <w:r w:rsidR="000005B3">
        <w:rPr>
          <w:sz w:val="24"/>
          <w:szCs w:val="20"/>
        </w:rPr>
        <w:t xml:space="preserve">  </w:t>
      </w:r>
      <w:r w:rsidR="00D94822">
        <w:rPr>
          <w:sz w:val="24"/>
          <w:szCs w:val="20"/>
        </w:rPr>
        <w:t xml:space="preserve"> </w:t>
      </w:r>
      <w:r w:rsidR="00AB3971">
        <w:rPr>
          <w:sz w:val="24"/>
          <w:szCs w:val="20"/>
        </w:rPr>
        <w:t xml:space="preserve">                       current design</w:t>
      </w:r>
      <w:r w:rsidR="00AB3971">
        <w:rPr>
          <w:sz w:val="24"/>
          <w:szCs w:val="20"/>
        </w:rPr>
        <w:tab/>
        <w:t>my design</w:t>
      </w:r>
    </w:p>
    <w:p w:rsidR="00C86771" w:rsidRDefault="003E2B74" w:rsidP="001015E5">
      <w:pPr>
        <w:rPr>
          <w:sz w:val="24"/>
          <w:szCs w:val="24"/>
        </w:rPr>
      </w:pPr>
      <w:r w:rsidRPr="003E2B74">
        <w:rPr>
          <w:sz w:val="24"/>
          <w:szCs w:val="24"/>
        </w:rPr>
        <w:t xml:space="preserve">The current design does not have clear metaphors. But in my proposed design (event section) I have places Button/icon(affordance) that guide the user in performing the desired task(signifier)(here discussing the event with others) and not to read the entire content (to learn how to follow RCE event)  thus introducing metaphors in the design helped me to organize the content of the website and keep the designing approach novel. We have used gestalt theory for mapping the content that is similar in a single unit. for example in the dashboard functionality of users button for the profile, subscribed event and donation are grouped together as they refer to the same user. The future vision for my design with regards to metaphors is that I will try to </w:t>
      </w:r>
      <w:r w:rsidRPr="003E2B74">
        <w:rPr>
          <w:sz w:val="24"/>
          <w:szCs w:val="24"/>
        </w:rPr>
        <w:lastRenderedPageBreak/>
        <w:t>introduce more metaphors where ever possible and avoiding fuzzy metaphors in my design.</w:t>
      </w:r>
      <w:r w:rsidR="003E054C">
        <w:rPr>
          <w:noProof/>
          <w:sz w:val="24"/>
          <w:szCs w:val="24"/>
          <w:lang w:val="en-IN" w:eastAsia="en-IN" w:bidi="gu-IN"/>
        </w:rPr>
        <w:drawing>
          <wp:inline distT="0" distB="0" distL="0" distR="0">
            <wp:extent cx="2772595" cy="1560305"/>
            <wp:effectExtent l="19050" t="0" r="8705"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2774124" cy="1561166"/>
                    </a:xfrm>
                    <a:prstGeom prst="rect">
                      <a:avLst/>
                    </a:prstGeom>
                    <a:noFill/>
                    <a:ln w="9525">
                      <a:noFill/>
                      <a:miter lim="800000"/>
                      <a:headEnd/>
                      <a:tailEnd/>
                    </a:ln>
                  </pic:spPr>
                </pic:pic>
              </a:graphicData>
            </a:graphic>
          </wp:inline>
        </w:drawing>
      </w:r>
      <w:r w:rsidR="00715E2E">
        <w:rPr>
          <w:sz w:val="24"/>
          <w:szCs w:val="24"/>
        </w:rPr>
        <w:t xml:space="preserve"> </w:t>
      </w:r>
    </w:p>
    <w:p w:rsidR="002C476F" w:rsidRDefault="002C476F" w:rsidP="001015E5">
      <w:pPr>
        <w:rPr>
          <w:sz w:val="24"/>
          <w:szCs w:val="24"/>
        </w:rPr>
      </w:pPr>
    </w:p>
    <w:p w:rsidR="002C476F" w:rsidRDefault="002C476F" w:rsidP="002C476F">
      <w:pPr>
        <w:rPr>
          <w:b/>
          <w:bCs/>
          <w:sz w:val="28"/>
        </w:rPr>
      </w:pPr>
      <w:r w:rsidRPr="004B2824">
        <w:rPr>
          <w:rFonts w:cstheme="minorHAnsi"/>
          <w:b/>
          <w:bCs/>
          <w:sz w:val="28"/>
        </w:rPr>
        <w:t>[</w:t>
      </w:r>
      <w:r>
        <w:rPr>
          <w:rFonts w:cstheme="minorHAnsi"/>
          <w:b/>
          <w:bCs/>
          <w:sz w:val="28"/>
        </w:rPr>
        <w:t>3</w:t>
      </w:r>
      <w:r w:rsidRPr="004B2824">
        <w:rPr>
          <w:rFonts w:cstheme="minorHAnsi"/>
          <w:b/>
          <w:bCs/>
          <w:sz w:val="28"/>
        </w:rPr>
        <w:t xml:space="preserve">] </w:t>
      </w:r>
      <w:r>
        <w:rPr>
          <w:b/>
          <w:bCs/>
          <w:sz w:val="28"/>
        </w:rPr>
        <w:t>Inclusive Design</w:t>
      </w:r>
    </w:p>
    <w:p w:rsidR="00434547" w:rsidRPr="00434547" w:rsidRDefault="00434547" w:rsidP="00434547">
      <w:pPr>
        <w:rPr>
          <w:sz w:val="24"/>
          <w:szCs w:val="20"/>
        </w:rPr>
      </w:pPr>
      <w:r w:rsidRPr="00434547">
        <w:rPr>
          <w:sz w:val="24"/>
          <w:szCs w:val="20"/>
        </w:rPr>
        <w:t xml:space="preserve">The definition of the inclusive design is to design in a way in which our design consideration includes extreme users or users with specific needs. I tried to design my website based on providing accessibility for blind users. I also considered that all of the functionalities provided in my design will not be used by these special users. So, I limited my work to only provide accessibility for core functionality that these users might use like home page, view events, log in. </w:t>
      </w:r>
    </w:p>
    <w:p w:rsidR="00434547" w:rsidRPr="00434547" w:rsidRDefault="00434547" w:rsidP="00434547">
      <w:pPr>
        <w:rPr>
          <w:sz w:val="24"/>
          <w:szCs w:val="20"/>
        </w:rPr>
      </w:pPr>
      <w:r w:rsidRPr="00434547">
        <w:rPr>
          <w:sz w:val="24"/>
          <w:szCs w:val="20"/>
        </w:rPr>
        <w:t>For example,</w:t>
      </w:r>
    </w:p>
    <w:p w:rsidR="006075C5" w:rsidRDefault="00434547" w:rsidP="00434547">
      <w:pPr>
        <w:rPr>
          <w:sz w:val="24"/>
          <w:szCs w:val="20"/>
        </w:rPr>
      </w:pPr>
      <w:r w:rsidRPr="00434547">
        <w:rPr>
          <w:sz w:val="24"/>
          <w:szCs w:val="20"/>
        </w:rPr>
        <w:t>After presenting my research presentation I realized how difficult it was for the blind or limited-sighted user to excess the current RCE website. As the current site is littered with content it is difficult to excess it with screen reader technology(A tech that read content on-screen) which is one of the popular technology to aid blind people. Also the size of the "login in" is so small it might be difficult for limited sighted users to read it comfortably.</w:t>
      </w:r>
    </w:p>
    <w:p w:rsidR="002C476F" w:rsidRPr="002C476F" w:rsidRDefault="006075C5" w:rsidP="006075C5">
      <w:pPr>
        <w:jc w:val="center"/>
        <w:rPr>
          <w:sz w:val="24"/>
          <w:szCs w:val="20"/>
        </w:rPr>
      </w:pPr>
      <w:r>
        <w:rPr>
          <w:noProof/>
          <w:sz w:val="24"/>
          <w:szCs w:val="20"/>
          <w:lang w:val="en-IN" w:eastAsia="en-IN" w:bidi="gu-IN"/>
        </w:rPr>
        <w:drawing>
          <wp:inline distT="0" distB="0" distL="0" distR="0">
            <wp:extent cx="6105977" cy="2944671"/>
            <wp:effectExtent l="19050" t="0" r="9073"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6104937" cy="2944170"/>
                    </a:xfrm>
                    <a:prstGeom prst="rect">
                      <a:avLst/>
                    </a:prstGeom>
                    <a:noFill/>
                    <a:ln w="9525">
                      <a:noFill/>
                      <a:miter lim="800000"/>
                      <a:headEnd/>
                      <a:tailEnd/>
                    </a:ln>
                  </pic:spPr>
                </pic:pic>
              </a:graphicData>
            </a:graphic>
          </wp:inline>
        </w:drawing>
      </w:r>
    </w:p>
    <w:p w:rsidR="00434547" w:rsidRDefault="00434547" w:rsidP="001015E5">
      <w:pPr>
        <w:rPr>
          <w:sz w:val="24"/>
          <w:szCs w:val="24"/>
        </w:rPr>
      </w:pPr>
      <w:r w:rsidRPr="00434547">
        <w:rPr>
          <w:sz w:val="24"/>
          <w:szCs w:val="24"/>
        </w:rPr>
        <w:lastRenderedPageBreak/>
        <w:t>In my proposed design of the event page, I have organized the content and optimized it for screen-reader technology. So all the content is not displayed at once. In designing the security feature in login page I decided to use CAPTCHA's(completely automated public Turing test to tell computers and humans apart) instead of OTP(one-time password) or other popular means as they provide a way to fill them out based on audio feedback for blind users.</w:t>
      </w:r>
    </w:p>
    <w:p w:rsidR="002C476F" w:rsidRDefault="00133D5B" w:rsidP="001015E5">
      <w:pPr>
        <w:rPr>
          <w:sz w:val="24"/>
          <w:szCs w:val="24"/>
        </w:rPr>
      </w:pPr>
      <w:r>
        <w:rPr>
          <w:noProof/>
          <w:sz w:val="24"/>
          <w:szCs w:val="24"/>
          <w:lang w:val="en-IN" w:eastAsia="en-IN" w:bidi="gu-IN"/>
        </w:rPr>
        <w:drawing>
          <wp:inline distT="0" distB="0" distL="0" distR="0">
            <wp:extent cx="1816689" cy="153757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817037" cy="1537868"/>
                    </a:xfrm>
                    <a:prstGeom prst="rect">
                      <a:avLst/>
                    </a:prstGeom>
                    <a:noFill/>
                    <a:ln w="9525">
                      <a:noFill/>
                      <a:miter lim="800000"/>
                      <a:headEnd/>
                      <a:tailEnd/>
                    </a:ln>
                  </pic:spPr>
                </pic:pic>
              </a:graphicData>
            </a:graphic>
          </wp:inline>
        </w:drawing>
      </w:r>
      <w:r w:rsidR="00640F85">
        <w:rPr>
          <w:sz w:val="24"/>
          <w:szCs w:val="24"/>
        </w:rPr>
        <w:t xml:space="preserve">  </w:t>
      </w:r>
      <w:r w:rsidR="00322D55">
        <w:rPr>
          <w:sz w:val="24"/>
          <w:szCs w:val="24"/>
        </w:rPr>
        <w:t xml:space="preserve"> </w:t>
      </w:r>
      <w:r w:rsidR="008C010E">
        <w:rPr>
          <w:sz w:val="24"/>
          <w:szCs w:val="24"/>
        </w:rPr>
        <w:t xml:space="preserve"> </w:t>
      </w:r>
      <w:r w:rsidR="001962DA">
        <w:rPr>
          <w:noProof/>
          <w:sz w:val="24"/>
          <w:szCs w:val="24"/>
          <w:lang w:val="en-IN" w:eastAsia="en-IN" w:bidi="gu-IN"/>
        </w:rPr>
        <w:drawing>
          <wp:inline distT="0" distB="0" distL="0" distR="0">
            <wp:extent cx="3791224" cy="2133551"/>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791410" cy="2133656"/>
                    </a:xfrm>
                    <a:prstGeom prst="rect">
                      <a:avLst/>
                    </a:prstGeom>
                    <a:noFill/>
                    <a:ln w="9525">
                      <a:noFill/>
                      <a:miter lim="800000"/>
                      <a:headEnd/>
                      <a:tailEnd/>
                    </a:ln>
                  </pic:spPr>
                </pic:pic>
              </a:graphicData>
            </a:graphic>
          </wp:inline>
        </w:drawing>
      </w:r>
    </w:p>
    <w:p w:rsidR="004D2B7C" w:rsidRDefault="004D2B7C" w:rsidP="001015E5">
      <w:pPr>
        <w:rPr>
          <w:sz w:val="24"/>
          <w:szCs w:val="24"/>
        </w:rPr>
      </w:pPr>
    </w:p>
    <w:p w:rsidR="004D2B7C" w:rsidRDefault="0063418F" w:rsidP="001015E5">
      <w:pPr>
        <w:rPr>
          <w:sz w:val="24"/>
          <w:szCs w:val="24"/>
        </w:rPr>
      </w:pPr>
      <w:r w:rsidRPr="0063418F">
        <w:rPr>
          <w:sz w:val="24"/>
          <w:szCs w:val="24"/>
        </w:rPr>
        <w:t xml:space="preserve">Moreover, expanding the idea of the inclusive design we mainly focused on the north star customers which includes the general public and designed functionalities which they might want to see in the newly designed RCE website and taking an inclusive design approach for what we believe were the key functionalities of the website. Our future goal is to include more interesting features that can be design modified for inclusive design.  </w:t>
      </w:r>
    </w:p>
    <w:p w:rsidR="0044410C" w:rsidRDefault="0044410C" w:rsidP="001015E5">
      <w:pPr>
        <w:rPr>
          <w:sz w:val="24"/>
          <w:szCs w:val="24"/>
        </w:rPr>
      </w:pPr>
    </w:p>
    <w:p w:rsidR="0044410C" w:rsidRDefault="0044410C" w:rsidP="001015E5">
      <w:pPr>
        <w:rPr>
          <w:b/>
          <w:bCs/>
          <w:sz w:val="32"/>
          <w:szCs w:val="24"/>
        </w:rPr>
      </w:pPr>
      <w:r w:rsidRPr="00D46F4B">
        <w:rPr>
          <w:b/>
          <w:bCs/>
          <w:sz w:val="32"/>
          <w:szCs w:val="24"/>
        </w:rPr>
        <w:t>[4]False -</w:t>
      </w:r>
      <w:r w:rsidR="00080591" w:rsidRPr="00080591">
        <w:t xml:space="preserve"> </w:t>
      </w:r>
      <w:r w:rsidR="00080591" w:rsidRPr="00080591">
        <w:rPr>
          <w:b/>
          <w:bCs/>
          <w:sz w:val="32"/>
          <w:szCs w:val="24"/>
        </w:rPr>
        <w:t>consensus</w:t>
      </w:r>
      <w:r w:rsidRPr="00D46F4B">
        <w:rPr>
          <w:b/>
          <w:bCs/>
          <w:sz w:val="32"/>
          <w:szCs w:val="24"/>
        </w:rPr>
        <w:t xml:space="preserve"> effect</w:t>
      </w:r>
    </w:p>
    <w:p w:rsidR="0063418F" w:rsidRPr="0063418F" w:rsidRDefault="0063418F" w:rsidP="0063418F">
      <w:pPr>
        <w:rPr>
          <w:sz w:val="24"/>
          <w:szCs w:val="20"/>
        </w:rPr>
      </w:pPr>
      <w:r w:rsidRPr="0063418F">
        <w:rPr>
          <w:sz w:val="24"/>
          <w:szCs w:val="20"/>
        </w:rPr>
        <w:t>False-Conesus effect helped me to put myself in my stakeholders' shoes and made me design functionalities based on the requirement of the actual user and not considering "I am the user". In the first phase of the fast feedback cycle or the divergence phase of the diamond model. We interacted with the RCE stakeholders that helped us to figure out different kinds of users of the RCE website that we were designing. In the problem definition we focused on the general public as our prime user or the north star user as we believed that for an NGO like RCE to be recognized and flourish, it is paramount for them to receive support from the general public.</w:t>
      </w:r>
    </w:p>
    <w:p w:rsidR="0063418F" w:rsidRPr="0063418F" w:rsidRDefault="0063418F" w:rsidP="0063418F">
      <w:pPr>
        <w:rPr>
          <w:sz w:val="24"/>
          <w:szCs w:val="20"/>
        </w:rPr>
      </w:pPr>
      <w:r w:rsidRPr="0063418F">
        <w:rPr>
          <w:sz w:val="24"/>
          <w:szCs w:val="20"/>
        </w:rPr>
        <w:t xml:space="preserve">Instead of directly diving into the designing phase we used a novel approach and used various techniques like Empathy mapping and User story to figure out their core requirements of our users. We found out that certain functionalities like blogging and donation were important for our stakeholders. Those requirements also align with our idea of designing this functionality for the general public as it would help them know RCE up close and contribute to RCE through the website. Inspired by the concept of fresh snow we thought about other features(like about us, forum, an events page, etc) that our north star customer would like to have on the </w:t>
      </w:r>
      <w:r w:rsidRPr="0063418F">
        <w:rPr>
          <w:sz w:val="24"/>
          <w:szCs w:val="20"/>
        </w:rPr>
        <w:lastRenderedPageBreak/>
        <w:t xml:space="preserve">website. So, Rather than following the waterfall model and develop a website for all the "users under the sun" we focused more on </w:t>
      </w:r>
      <w:proofErr w:type="spellStart"/>
      <w:r w:rsidRPr="0063418F">
        <w:rPr>
          <w:sz w:val="24"/>
          <w:szCs w:val="20"/>
        </w:rPr>
        <w:t>northstar</w:t>
      </w:r>
      <w:proofErr w:type="spellEnd"/>
      <w:r w:rsidRPr="0063418F">
        <w:rPr>
          <w:sz w:val="24"/>
          <w:szCs w:val="20"/>
        </w:rPr>
        <w:t xml:space="preserve"> users.   </w:t>
      </w:r>
    </w:p>
    <w:p w:rsidR="0063418F" w:rsidRDefault="0063418F" w:rsidP="0063418F">
      <w:pPr>
        <w:rPr>
          <w:sz w:val="24"/>
          <w:szCs w:val="20"/>
        </w:rPr>
      </w:pPr>
      <w:r w:rsidRPr="0063418F">
        <w:rPr>
          <w:sz w:val="24"/>
          <w:szCs w:val="20"/>
        </w:rPr>
        <w:t>The empathetic approach along with the false-</w:t>
      </w:r>
      <w:r w:rsidR="00080591" w:rsidRPr="00080591">
        <w:t xml:space="preserve"> </w:t>
      </w:r>
      <w:r w:rsidR="00080591" w:rsidRPr="00080591">
        <w:rPr>
          <w:sz w:val="24"/>
          <w:szCs w:val="20"/>
        </w:rPr>
        <w:t>consensus</w:t>
      </w:r>
      <w:r w:rsidRPr="0063418F">
        <w:rPr>
          <w:sz w:val="24"/>
          <w:szCs w:val="20"/>
        </w:rPr>
        <w:t xml:space="preserve"> effect has help me to design the website based on the actual subconscious need of the users.</w:t>
      </w:r>
    </w:p>
    <w:p w:rsidR="00D949CA" w:rsidRDefault="007C3CB2" w:rsidP="0063418F">
      <w:pPr>
        <w:rPr>
          <w:noProof/>
          <w:sz w:val="24"/>
          <w:szCs w:val="20"/>
          <w:lang w:val="en-IN" w:eastAsia="en-IN" w:bidi="gu-IN"/>
        </w:rPr>
      </w:pPr>
      <w:r>
        <w:rPr>
          <w:noProof/>
          <w:sz w:val="24"/>
          <w:szCs w:val="20"/>
          <w:lang w:val="en-IN" w:eastAsia="en-IN" w:bidi="gu-IN"/>
        </w:rPr>
        <w:drawing>
          <wp:inline distT="0" distB="0" distL="0" distR="0">
            <wp:extent cx="2173088" cy="1629312"/>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2173118" cy="1629335"/>
                    </a:xfrm>
                    <a:prstGeom prst="rect">
                      <a:avLst/>
                    </a:prstGeom>
                    <a:noFill/>
                    <a:ln w="9525">
                      <a:noFill/>
                      <a:miter lim="800000"/>
                      <a:headEnd/>
                      <a:tailEnd/>
                    </a:ln>
                  </pic:spPr>
                </pic:pic>
              </a:graphicData>
            </a:graphic>
          </wp:inline>
        </w:drawing>
      </w:r>
      <w:r w:rsidR="00D949CA" w:rsidRPr="00D949CA">
        <w:rPr>
          <w:sz w:val="24"/>
          <w:szCs w:val="20"/>
        </w:rPr>
        <w:t xml:space="preserve"> </w:t>
      </w:r>
      <w:r w:rsidR="00D949CA" w:rsidRPr="00D949CA">
        <w:rPr>
          <w:sz w:val="24"/>
          <w:szCs w:val="20"/>
        </w:rPr>
        <w:drawing>
          <wp:inline distT="0" distB="0" distL="0" distR="0">
            <wp:extent cx="1673422" cy="2222887"/>
            <wp:effectExtent l="285750" t="0" r="269678"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rot="16200000">
                      <a:off x="0" y="0"/>
                      <a:ext cx="1675469" cy="2225606"/>
                    </a:xfrm>
                    <a:prstGeom prst="rect">
                      <a:avLst/>
                    </a:prstGeom>
                    <a:noFill/>
                    <a:ln w="9525">
                      <a:noFill/>
                      <a:miter lim="800000"/>
                      <a:headEnd/>
                      <a:tailEnd/>
                    </a:ln>
                  </pic:spPr>
                </pic:pic>
              </a:graphicData>
            </a:graphic>
          </wp:inline>
        </w:drawing>
      </w:r>
      <w:r w:rsidR="00D949CA" w:rsidRPr="00D949CA">
        <w:rPr>
          <w:sz w:val="24"/>
          <w:szCs w:val="20"/>
        </w:rPr>
        <w:t xml:space="preserve"> </w:t>
      </w:r>
      <w:r w:rsidR="00D949CA">
        <w:rPr>
          <w:noProof/>
          <w:sz w:val="24"/>
          <w:szCs w:val="20"/>
          <w:lang w:val="en-IN" w:eastAsia="en-IN" w:bidi="gu-IN"/>
        </w:rPr>
        <w:drawing>
          <wp:inline distT="0" distB="0" distL="0" distR="0">
            <wp:extent cx="1377106" cy="1944975"/>
            <wp:effectExtent l="304800" t="0" r="280244"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rot="5400000" flipH="1">
                      <a:off x="0" y="0"/>
                      <a:ext cx="1378906" cy="1947517"/>
                    </a:xfrm>
                    <a:prstGeom prst="rect">
                      <a:avLst/>
                    </a:prstGeom>
                    <a:noFill/>
                    <a:ln w="9525">
                      <a:noFill/>
                      <a:miter lim="800000"/>
                      <a:headEnd/>
                      <a:tailEnd/>
                    </a:ln>
                  </pic:spPr>
                </pic:pic>
              </a:graphicData>
            </a:graphic>
          </wp:inline>
        </w:drawing>
      </w:r>
    </w:p>
    <w:p w:rsidR="00952F48" w:rsidRDefault="00952F48" w:rsidP="001015E5">
      <w:pPr>
        <w:rPr>
          <w:sz w:val="24"/>
          <w:szCs w:val="20"/>
        </w:rPr>
      </w:pPr>
    </w:p>
    <w:p w:rsidR="00952F48" w:rsidRDefault="00952F48" w:rsidP="00952F48">
      <w:pPr>
        <w:rPr>
          <w:b/>
          <w:bCs/>
          <w:sz w:val="32"/>
          <w:szCs w:val="24"/>
        </w:rPr>
      </w:pPr>
      <w:r w:rsidRPr="00D46F4B">
        <w:rPr>
          <w:b/>
          <w:bCs/>
          <w:sz w:val="32"/>
          <w:szCs w:val="24"/>
        </w:rPr>
        <w:t>[</w:t>
      </w:r>
      <w:r>
        <w:rPr>
          <w:b/>
          <w:bCs/>
          <w:sz w:val="32"/>
          <w:szCs w:val="24"/>
        </w:rPr>
        <w:t>5</w:t>
      </w:r>
      <w:r w:rsidRPr="00D46F4B">
        <w:rPr>
          <w:b/>
          <w:bCs/>
          <w:sz w:val="32"/>
          <w:szCs w:val="24"/>
        </w:rPr>
        <w:t>]</w:t>
      </w:r>
      <w:r>
        <w:rPr>
          <w:b/>
          <w:bCs/>
          <w:sz w:val="32"/>
          <w:szCs w:val="24"/>
        </w:rPr>
        <w:t>Understandability</w:t>
      </w:r>
      <w:r w:rsidR="0035184B">
        <w:rPr>
          <w:b/>
          <w:bCs/>
          <w:sz w:val="32"/>
          <w:szCs w:val="24"/>
        </w:rPr>
        <w:t xml:space="preserve"> and D</w:t>
      </w:r>
      <w:r>
        <w:rPr>
          <w:b/>
          <w:bCs/>
          <w:sz w:val="32"/>
          <w:szCs w:val="24"/>
        </w:rPr>
        <w:t xml:space="preserve">iscoverability  </w:t>
      </w:r>
    </w:p>
    <w:p w:rsidR="00080591" w:rsidRPr="00080591" w:rsidRDefault="00080591" w:rsidP="00080591">
      <w:pPr>
        <w:rPr>
          <w:sz w:val="24"/>
          <w:szCs w:val="20"/>
        </w:rPr>
      </w:pPr>
      <w:r w:rsidRPr="00080591">
        <w:rPr>
          <w:sz w:val="24"/>
          <w:szCs w:val="20"/>
        </w:rPr>
        <w:t xml:space="preserve">The concept of Understandability and Discoverability helped us to frame our design diagrams.  We want the RCE website to be minimalist or simple. We wanted to design it in a way user cannot miss out on any features the website pages have to offer upon visiting them and making them discoverable. The colour and design scheme were inspired by the Saskatchewan flag with inspire users to relate to RCE Sk. The main menu was fairly simple stating all the pages available to explore. We tried to organize the content and functionality in a way it is expected to be arranged on a website worldwide. For example, we put a virtual tour under the About us section which describes RCE endeavours. Moreover, our main menu was embedded in every page to improve navigation and flow. </w:t>
      </w:r>
    </w:p>
    <w:p w:rsidR="00EC3442" w:rsidRDefault="00080591" w:rsidP="00080591">
      <w:pPr>
        <w:rPr>
          <w:sz w:val="24"/>
          <w:szCs w:val="20"/>
        </w:rPr>
      </w:pPr>
      <w:r w:rsidRPr="00080591">
        <w:rPr>
          <w:sz w:val="24"/>
          <w:szCs w:val="20"/>
        </w:rPr>
        <w:t xml:space="preserve">To improve understandability on our website we introduced metaphors that guide users what they might expect if they click on the buttons. For example, clicking on the play button in the virtual tour section user can expect a video is going to be played and by clicking the navigation arrows user can move through the image </w:t>
      </w:r>
      <w:r w:rsidRPr="00080591">
        <w:rPr>
          <w:sz w:val="24"/>
          <w:szCs w:val="20"/>
        </w:rPr>
        <w:lastRenderedPageBreak/>
        <w:t>video gallery for that event.(discussed metaphors in question 2).</w:t>
      </w:r>
      <w:r w:rsidR="00F4319A">
        <w:rPr>
          <w:noProof/>
          <w:sz w:val="24"/>
          <w:szCs w:val="20"/>
          <w:lang w:val="en-IN" w:eastAsia="en-IN" w:bidi="gu-IN"/>
        </w:rPr>
        <w:drawing>
          <wp:inline distT="0" distB="0" distL="0" distR="0">
            <wp:extent cx="3378158" cy="1901094"/>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378748" cy="1901426"/>
                    </a:xfrm>
                    <a:prstGeom prst="rect">
                      <a:avLst/>
                    </a:prstGeom>
                    <a:noFill/>
                    <a:ln w="9525">
                      <a:noFill/>
                      <a:miter lim="800000"/>
                      <a:headEnd/>
                      <a:tailEnd/>
                    </a:ln>
                  </pic:spPr>
                </pic:pic>
              </a:graphicData>
            </a:graphic>
          </wp:inline>
        </w:drawing>
      </w:r>
      <w:r w:rsidR="00F4319A">
        <w:rPr>
          <w:noProof/>
          <w:sz w:val="24"/>
          <w:szCs w:val="20"/>
          <w:lang w:val="en-IN" w:eastAsia="en-IN" w:bidi="gu-IN"/>
        </w:rPr>
        <w:drawing>
          <wp:inline distT="0" distB="0" distL="0" distR="0">
            <wp:extent cx="3302008" cy="1900462"/>
            <wp:effectExtent l="1905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3303927" cy="1901566"/>
                    </a:xfrm>
                    <a:prstGeom prst="rect">
                      <a:avLst/>
                    </a:prstGeom>
                    <a:noFill/>
                    <a:ln w="9525">
                      <a:noFill/>
                      <a:miter lim="800000"/>
                      <a:headEnd/>
                      <a:tailEnd/>
                    </a:ln>
                  </pic:spPr>
                </pic:pic>
              </a:graphicData>
            </a:graphic>
          </wp:inline>
        </w:drawing>
      </w:r>
    </w:p>
    <w:p w:rsidR="003E054C" w:rsidRDefault="003E054C" w:rsidP="001015E5">
      <w:pPr>
        <w:rPr>
          <w:sz w:val="24"/>
          <w:szCs w:val="20"/>
        </w:rPr>
      </w:pPr>
    </w:p>
    <w:p w:rsidR="003E054C" w:rsidRDefault="003E054C" w:rsidP="001015E5">
      <w:pPr>
        <w:rPr>
          <w:sz w:val="24"/>
          <w:szCs w:val="20"/>
        </w:rPr>
      </w:pPr>
      <w:r w:rsidRPr="003E054C">
        <w:rPr>
          <w:sz w:val="24"/>
          <w:szCs w:val="20"/>
        </w:rPr>
        <w:drawing>
          <wp:inline distT="0" distB="0" distL="0" distR="0">
            <wp:extent cx="6364365" cy="1859078"/>
            <wp:effectExtent l="1905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6384276" cy="1864894"/>
                    </a:xfrm>
                    <a:prstGeom prst="rect">
                      <a:avLst/>
                    </a:prstGeom>
                    <a:noFill/>
                    <a:ln w="9525">
                      <a:noFill/>
                      <a:miter lim="800000"/>
                      <a:headEnd/>
                      <a:tailEnd/>
                    </a:ln>
                  </pic:spPr>
                </pic:pic>
              </a:graphicData>
            </a:graphic>
          </wp:inline>
        </w:drawing>
      </w:r>
    </w:p>
    <w:p w:rsidR="00080591" w:rsidRPr="00080591" w:rsidRDefault="00080591" w:rsidP="00080591">
      <w:pPr>
        <w:rPr>
          <w:sz w:val="24"/>
          <w:szCs w:val="24"/>
        </w:rPr>
      </w:pPr>
      <w:r w:rsidRPr="00080591">
        <w:rPr>
          <w:sz w:val="24"/>
          <w:szCs w:val="24"/>
        </w:rPr>
        <w:t>To improve discoverability, we have mapped the content that are similar in a single unit. for example in the dashboard functionality of users button for profile, subscribed event and donation are grouped as they refer to the function user can perform from the dashboard when logged in.</w:t>
      </w:r>
    </w:p>
    <w:p w:rsidR="00575C1B" w:rsidRDefault="00080591" w:rsidP="00080591">
      <w:pPr>
        <w:rPr>
          <w:sz w:val="24"/>
          <w:szCs w:val="20"/>
        </w:rPr>
      </w:pPr>
      <w:r w:rsidRPr="00080591">
        <w:rPr>
          <w:sz w:val="24"/>
          <w:szCs w:val="24"/>
        </w:rPr>
        <w:t xml:space="preserve">To improve understandability and discoverability in future for our current design we would like the idea of providing pop-up's notifications when the profile information is updated and other feedbacks. We like to improve how our button are placed in some of the pages to improve grouping. </w:t>
      </w:r>
      <w:r w:rsidR="009D7409">
        <w:rPr>
          <w:sz w:val="24"/>
          <w:szCs w:val="24"/>
        </w:rPr>
        <w:t xml:space="preserve"> </w:t>
      </w:r>
    </w:p>
    <w:p w:rsidR="00D70950" w:rsidRDefault="00D70950" w:rsidP="00575C1B">
      <w:pPr>
        <w:rPr>
          <w:sz w:val="24"/>
          <w:szCs w:val="20"/>
        </w:rPr>
      </w:pPr>
    </w:p>
    <w:p w:rsidR="00575C1B" w:rsidRPr="005E2599" w:rsidRDefault="00575C1B" w:rsidP="00575C1B">
      <w:pPr>
        <w:rPr>
          <w:sz w:val="24"/>
          <w:szCs w:val="24"/>
        </w:rPr>
      </w:pPr>
      <w:r w:rsidRPr="00D46F4B">
        <w:rPr>
          <w:b/>
          <w:bCs/>
          <w:sz w:val="32"/>
          <w:szCs w:val="24"/>
        </w:rPr>
        <w:t>[</w:t>
      </w:r>
      <w:r>
        <w:rPr>
          <w:b/>
          <w:bCs/>
          <w:sz w:val="32"/>
          <w:szCs w:val="24"/>
        </w:rPr>
        <w:t>6</w:t>
      </w:r>
      <w:r w:rsidRPr="00D46F4B">
        <w:rPr>
          <w:b/>
          <w:bCs/>
          <w:sz w:val="32"/>
          <w:szCs w:val="24"/>
        </w:rPr>
        <w:t>]</w:t>
      </w:r>
      <w:r>
        <w:rPr>
          <w:b/>
          <w:bCs/>
          <w:sz w:val="32"/>
          <w:szCs w:val="24"/>
        </w:rPr>
        <w:t>CONSTRAINTS</w:t>
      </w:r>
    </w:p>
    <w:p w:rsidR="00935026" w:rsidRDefault="00575C1B" w:rsidP="00575C1B">
      <w:pPr>
        <w:rPr>
          <w:sz w:val="24"/>
          <w:szCs w:val="20"/>
        </w:rPr>
      </w:pPr>
      <w:r w:rsidRPr="005E2599">
        <w:rPr>
          <w:sz w:val="24"/>
          <w:szCs w:val="24"/>
        </w:rPr>
        <w:t xml:space="preserve"> </w:t>
      </w:r>
      <w:r w:rsidR="005E2599" w:rsidRPr="005E2599">
        <w:rPr>
          <w:sz w:val="24"/>
          <w:szCs w:val="24"/>
        </w:rPr>
        <w:t>Acc</w:t>
      </w:r>
      <w:r w:rsidR="005E2599">
        <w:rPr>
          <w:sz w:val="24"/>
          <w:szCs w:val="24"/>
        </w:rPr>
        <w:t>ording to me c</w:t>
      </w:r>
      <w:r w:rsidR="005E2599" w:rsidRPr="005E2599">
        <w:rPr>
          <w:sz w:val="24"/>
          <w:szCs w:val="20"/>
        </w:rPr>
        <w:t xml:space="preserve">onstraints </w:t>
      </w:r>
      <w:r w:rsidR="005E2599">
        <w:rPr>
          <w:sz w:val="24"/>
          <w:szCs w:val="20"/>
        </w:rPr>
        <w:t>can be both bane and boon for a designer based on how he thinks he can incorporate them in the design. A well incorporated constraint can improve usability of design but it can be disastrous</w:t>
      </w:r>
      <w:r w:rsidR="00C73D4A">
        <w:rPr>
          <w:sz w:val="24"/>
          <w:szCs w:val="20"/>
        </w:rPr>
        <w:t>. We have designed our website based on knowledge in the world. By keeping website design simple and focused on end to end experience we believe we have manage to overcome few</w:t>
      </w:r>
      <w:r w:rsidR="00935026">
        <w:rPr>
          <w:sz w:val="24"/>
          <w:szCs w:val="20"/>
        </w:rPr>
        <w:t xml:space="preserve"> </w:t>
      </w:r>
      <w:r w:rsidR="00C73D4A">
        <w:rPr>
          <w:sz w:val="24"/>
          <w:szCs w:val="20"/>
        </w:rPr>
        <w:t xml:space="preserve">constraints. For example, </w:t>
      </w:r>
    </w:p>
    <w:p w:rsidR="00935026" w:rsidRDefault="00935026" w:rsidP="00935026">
      <w:pPr>
        <w:pStyle w:val="ListParagraph"/>
        <w:numPr>
          <w:ilvl w:val="0"/>
          <w:numId w:val="25"/>
        </w:numPr>
        <w:rPr>
          <w:sz w:val="24"/>
          <w:szCs w:val="20"/>
        </w:rPr>
      </w:pPr>
      <w:r>
        <w:rPr>
          <w:sz w:val="24"/>
          <w:szCs w:val="20"/>
        </w:rPr>
        <w:t>T</w:t>
      </w:r>
      <w:r w:rsidR="00C73D4A" w:rsidRPr="00935026">
        <w:rPr>
          <w:sz w:val="24"/>
          <w:szCs w:val="20"/>
        </w:rPr>
        <w:t>he simple main menu provide all the functionality that website offers thus</w:t>
      </w:r>
      <w:r w:rsidR="00CE7908">
        <w:rPr>
          <w:sz w:val="24"/>
          <w:szCs w:val="20"/>
        </w:rPr>
        <w:t xml:space="preserve"> limiting the</w:t>
      </w:r>
      <w:r w:rsidR="00110A9E">
        <w:rPr>
          <w:sz w:val="24"/>
          <w:szCs w:val="20"/>
        </w:rPr>
        <w:t xml:space="preserve"> way</w:t>
      </w:r>
      <w:r w:rsidRPr="00935026">
        <w:rPr>
          <w:sz w:val="24"/>
          <w:szCs w:val="20"/>
        </w:rPr>
        <w:t xml:space="preserve"> user can interpret</w:t>
      </w:r>
      <w:r>
        <w:rPr>
          <w:sz w:val="24"/>
          <w:szCs w:val="20"/>
        </w:rPr>
        <w:t xml:space="preserve"> it.</w:t>
      </w:r>
    </w:p>
    <w:p w:rsidR="00935026" w:rsidRDefault="00935026" w:rsidP="00935026">
      <w:pPr>
        <w:pStyle w:val="ListParagraph"/>
        <w:numPr>
          <w:ilvl w:val="0"/>
          <w:numId w:val="25"/>
        </w:numPr>
        <w:rPr>
          <w:sz w:val="24"/>
          <w:szCs w:val="20"/>
        </w:rPr>
      </w:pPr>
      <w:r>
        <w:rPr>
          <w:sz w:val="24"/>
          <w:szCs w:val="20"/>
        </w:rPr>
        <w:lastRenderedPageBreak/>
        <w:t>constraint on logging in to comment in forum has improve site security and user can be responsible for his/her comment.</w:t>
      </w:r>
    </w:p>
    <w:p w:rsidR="00575C1B" w:rsidRPr="00935026" w:rsidRDefault="00B713CC" w:rsidP="00935026">
      <w:pPr>
        <w:pStyle w:val="ListParagraph"/>
        <w:numPr>
          <w:ilvl w:val="0"/>
          <w:numId w:val="25"/>
        </w:numPr>
        <w:rPr>
          <w:sz w:val="24"/>
          <w:szCs w:val="20"/>
        </w:rPr>
      </w:pPr>
      <w:r>
        <w:rPr>
          <w:sz w:val="24"/>
          <w:szCs w:val="20"/>
        </w:rPr>
        <w:t>the</w:t>
      </w:r>
      <w:r w:rsidR="00392BDB">
        <w:rPr>
          <w:sz w:val="24"/>
          <w:szCs w:val="20"/>
        </w:rPr>
        <w:t xml:space="preserve"> dashboard page which can only be viewed after signing helps to provide personalization.</w:t>
      </w:r>
    </w:p>
    <w:p w:rsidR="00392BDB" w:rsidRDefault="00392BDB" w:rsidP="00392BDB">
      <w:pPr>
        <w:pStyle w:val="ListParagraph"/>
        <w:numPr>
          <w:ilvl w:val="0"/>
          <w:numId w:val="26"/>
        </w:numPr>
        <w:rPr>
          <w:sz w:val="24"/>
          <w:szCs w:val="20"/>
        </w:rPr>
      </w:pPr>
      <w:r>
        <w:rPr>
          <w:sz w:val="24"/>
          <w:szCs w:val="20"/>
        </w:rPr>
        <w:t xml:space="preserve">When gathering data from users in our design, we had constraints in form of norms so it was important to  clearly mentions the privacy policy for the users. </w:t>
      </w:r>
    </w:p>
    <w:p w:rsidR="005759E1" w:rsidRPr="00392BDB" w:rsidRDefault="005759E1" w:rsidP="005759E1">
      <w:pPr>
        <w:pStyle w:val="ListParagraph"/>
        <w:rPr>
          <w:sz w:val="24"/>
          <w:szCs w:val="20"/>
        </w:rPr>
      </w:pPr>
      <w:r>
        <w:rPr>
          <w:noProof/>
          <w:lang w:val="en-IN" w:eastAsia="en-IN" w:bidi="gu-IN"/>
        </w:rPr>
        <w:drawing>
          <wp:inline distT="0" distB="0" distL="0" distR="0">
            <wp:extent cx="2863727" cy="1610797"/>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2862100" cy="1609882"/>
                    </a:xfrm>
                    <a:prstGeom prst="rect">
                      <a:avLst/>
                    </a:prstGeom>
                    <a:noFill/>
                    <a:ln w="9525">
                      <a:noFill/>
                      <a:miter lim="800000"/>
                      <a:headEnd/>
                      <a:tailEnd/>
                    </a:ln>
                  </pic:spPr>
                </pic:pic>
              </a:graphicData>
            </a:graphic>
          </wp:inline>
        </w:drawing>
      </w:r>
      <w:r>
        <w:rPr>
          <w:noProof/>
          <w:lang w:val="en-IN" w:eastAsia="en-IN" w:bidi="gu-IN"/>
        </w:rPr>
        <w:drawing>
          <wp:inline distT="0" distB="0" distL="0" distR="0">
            <wp:extent cx="2871176" cy="1615785"/>
            <wp:effectExtent l="19050" t="0" r="5374"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874553" cy="1617686"/>
                    </a:xfrm>
                    <a:prstGeom prst="rect">
                      <a:avLst/>
                    </a:prstGeom>
                    <a:noFill/>
                    <a:ln w="9525">
                      <a:noFill/>
                      <a:miter lim="800000"/>
                      <a:headEnd/>
                      <a:tailEnd/>
                    </a:ln>
                  </pic:spPr>
                </pic:pic>
              </a:graphicData>
            </a:graphic>
          </wp:inline>
        </w:drawing>
      </w:r>
    </w:p>
    <w:p w:rsidR="005759E1" w:rsidRDefault="005759E1" w:rsidP="005759E1">
      <w:pPr>
        <w:pStyle w:val="ListParagraph"/>
        <w:rPr>
          <w:sz w:val="24"/>
          <w:szCs w:val="20"/>
        </w:rPr>
      </w:pPr>
    </w:p>
    <w:p w:rsidR="00392BDB" w:rsidRDefault="00392BDB" w:rsidP="00392BDB">
      <w:pPr>
        <w:pStyle w:val="ListParagraph"/>
        <w:numPr>
          <w:ilvl w:val="0"/>
          <w:numId w:val="26"/>
        </w:numPr>
        <w:rPr>
          <w:sz w:val="24"/>
          <w:szCs w:val="20"/>
        </w:rPr>
      </w:pPr>
      <w:r>
        <w:rPr>
          <w:sz w:val="24"/>
          <w:szCs w:val="20"/>
        </w:rPr>
        <w:t xml:space="preserve">We </w:t>
      </w:r>
      <w:r w:rsidR="00080591">
        <w:rPr>
          <w:sz w:val="24"/>
          <w:szCs w:val="20"/>
        </w:rPr>
        <w:t xml:space="preserve">have </w:t>
      </w:r>
      <w:r>
        <w:rPr>
          <w:sz w:val="24"/>
          <w:szCs w:val="20"/>
        </w:rPr>
        <w:t>faced cultural constraints when deciding the color schema for our website due to political situations of Saskatchewan</w:t>
      </w:r>
      <w:r w:rsidR="005D71DB">
        <w:rPr>
          <w:sz w:val="24"/>
          <w:szCs w:val="20"/>
        </w:rPr>
        <w:t>.</w:t>
      </w:r>
    </w:p>
    <w:p w:rsidR="005D71DB" w:rsidRDefault="005D71DB" w:rsidP="00392BDB">
      <w:pPr>
        <w:pStyle w:val="ListParagraph"/>
        <w:numPr>
          <w:ilvl w:val="0"/>
          <w:numId w:val="26"/>
        </w:numPr>
        <w:rPr>
          <w:sz w:val="24"/>
          <w:szCs w:val="20"/>
        </w:rPr>
      </w:pPr>
      <w:r>
        <w:rPr>
          <w:sz w:val="24"/>
          <w:szCs w:val="20"/>
        </w:rPr>
        <w:t xml:space="preserve">We have tried to implement the logical constraint in dashboard functionality </w:t>
      </w:r>
      <w:r w:rsidR="005759E1">
        <w:rPr>
          <w:sz w:val="24"/>
          <w:szCs w:val="20"/>
        </w:rPr>
        <w:t>where user is displayed information based on the button he clicks on the dashboard.</w:t>
      </w:r>
    </w:p>
    <w:p w:rsidR="0055500D" w:rsidRDefault="005759E1" w:rsidP="00392BDB">
      <w:pPr>
        <w:pStyle w:val="ListParagraph"/>
        <w:rPr>
          <w:sz w:val="24"/>
          <w:szCs w:val="20"/>
        </w:rPr>
      </w:pPr>
      <w:r>
        <w:rPr>
          <w:noProof/>
          <w:sz w:val="24"/>
          <w:szCs w:val="20"/>
          <w:lang w:val="en-IN" w:eastAsia="en-IN" w:bidi="gu-IN"/>
        </w:rPr>
        <w:drawing>
          <wp:inline distT="0" distB="0" distL="0" distR="0">
            <wp:extent cx="3647836" cy="2052858"/>
            <wp:effectExtent l="1905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3648016" cy="2052959"/>
                    </a:xfrm>
                    <a:prstGeom prst="rect">
                      <a:avLst/>
                    </a:prstGeom>
                    <a:noFill/>
                    <a:ln w="9525">
                      <a:noFill/>
                      <a:miter lim="800000"/>
                      <a:headEnd/>
                      <a:tailEnd/>
                    </a:ln>
                  </pic:spPr>
                </pic:pic>
              </a:graphicData>
            </a:graphic>
          </wp:inline>
        </w:drawing>
      </w:r>
    </w:p>
    <w:p w:rsidR="00392BDB" w:rsidRDefault="0055500D" w:rsidP="00CA7D8D">
      <w:pPr>
        <w:ind w:left="720"/>
      </w:pPr>
      <w:r>
        <w:t xml:space="preserve">Thus using forcing functions and constraint we tried to design </w:t>
      </w:r>
      <w:r w:rsidR="00CA7D8D">
        <w:t>our website in a way that improves</w:t>
      </w:r>
      <w:r>
        <w:t xml:space="preserve"> user experience.</w:t>
      </w:r>
    </w:p>
    <w:p w:rsidR="007764DB" w:rsidRDefault="007764DB" w:rsidP="0055500D">
      <w:pPr>
        <w:ind w:firstLine="720"/>
      </w:pPr>
    </w:p>
    <w:p w:rsidR="007764DB" w:rsidRPr="007764DB" w:rsidRDefault="007764DB" w:rsidP="007764DB">
      <w:pPr>
        <w:ind w:left="720"/>
        <w:rPr>
          <w:b/>
          <w:bCs/>
          <w:sz w:val="44"/>
        </w:rPr>
      </w:pPr>
    </w:p>
    <w:p w:rsidR="007764DB" w:rsidRDefault="007764DB" w:rsidP="007764DB">
      <w:pPr>
        <w:rPr>
          <w:b/>
          <w:bCs/>
          <w:sz w:val="44"/>
        </w:rPr>
      </w:pPr>
      <w:r w:rsidRPr="007764DB">
        <w:rPr>
          <w:b/>
          <w:bCs/>
          <w:sz w:val="44"/>
        </w:rPr>
        <w:t>PART 2</w:t>
      </w:r>
    </w:p>
    <w:p w:rsidR="007764DB" w:rsidRPr="007764DB" w:rsidRDefault="007764DB" w:rsidP="007764DB">
      <w:pPr>
        <w:rPr>
          <w:b/>
          <w:bCs/>
          <w:sz w:val="32"/>
        </w:rPr>
      </w:pPr>
      <w:r w:rsidRPr="007764DB">
        <w:rPr>
          <w:b/>
          <w:bCs/>
          <w:sz w:val="32"/>
        </w:rPr>
        <w:t xml:space="preserve">[1] </w:t>
      </w:r>
      <w:proofErr w:type="spellStart"/>
      <w:r w:rsidRPr="007764DB">
        <w:rPr>
          <w:b/>
          <w:bCs/>
          <w:sz w:val="32"/>
        </w:rPr>
        <w:t>W.W.Gaver</w:t>
      </w:r>
      <w:proofErr w:type="spellEnd"/>
      <w:r w:rsidRPr="007764DB">
        <w:rPr>
          <w:b/>
          <w:bCs/>
          <w:sz w:val="32"/>
        </w:rPr>
        <w:t xml:space="preserve">, </w:t>
      </w:r>
      <w:proofErr w:type="spellStart"/>
      <w:r w:rsidRPr="007764DB">
        <w:rPr>
          <w:b/>
          <w:bCs/>
          <w:sz w:val="32"/>
        </w:rPr>
        <w:t>J.Beaver</w:t>
      </w:r>
      <w:proofErr w:type="spellEnd"/>
      <w:r w:rsidRPr="007764DB">
        <w:rPr>
          <w:b/>
          <w:bCs/>
          <w:sz w:val="32"/>
        </w:rPr>
        <w:t xml:space="preserve">, </w:t>
      </w:r>
      <w:proofErr w:type="spellStart"/>
      <w:r w:rsidRPr="007764DB">
        <w:rPr>
          <w:b/>
          <w:bCs/>
          <w:sz w:val="32"/>
        </w:rPr>
        <w:t>S.Benford</w:t>
      </w:r>
      <w:proofErr w:type="spellEnd"/>
      <w:r w:rsidRPr="007764DB">
        <w:rPr>
          <w:b/>
          <w:bCs/>
          <w:sz w:val="32"/>
        </w:rPr>
        <w:t>. “Ambiguity as a Resource for Design”, 2003</w:t>
      </w:r>
    </w:p>
    <w:p w:rsidR="00841EC1" w:rsidRDefault="00841EC1" w:rsidP="007764DB">
      <w:pPr>
        <w:rPr>
          <w:bCs/>
          <w:sz w:val="24"/>
          <w:szCs w:val="12"/>
        </w:rPr>
      </w:pPr>
      <w:r>
        <w:rPr>
          <w:bCs/>
          <w:sz w:val="24"/>
          <w:szCs w:val="12"/>
        </w:rPr>
        <w:lastRenderedPageBreak/>
        <w:t>The reason behind me choosing this paper is that it present a novel idea of incorporating ambiguity into the design. When designing the website for RCE which a NGO one does not think about presenting ambiguity in the design. But after reading this paper I have went through the design mock-ups that we have created and tried to find out ambiguity in design. I would like to point out few and propose new ideas</w:t>
      </w:r>
    </w:p>
    <w:p w:rsidR="007764DB" w:rsidRDefault="00841EC1" w:rsidP="00841EC1">
      <w:pPr>
        <w:pStyle w:val="ListParagraph"/>
        <w:numPr>
          <w:ilvl w:val="0"/>
          <w:numId w:val="29"/>
        </w:numPr>
        <w:rPr>
          <w:bCs/>
          <w:sz w:val="24"/>
          <w:szCs w:val="12"/>
        </w:rPr>
      </w:pPr>
      <w:r>
        <w:rPr>
          <w:bCs/>
          <w:sz w:val="24"/>
          <w:szCs w:val="12"/>
        </w:rPr>
        <w:t>The color scheme of the website was chosen keeping Saskatchewan in mind but to some political supporters might think differently.</w:t>
      </w:r>
    </w:p>
    <w:p w:rsidR="00EA1AD7" w:rsidRDefault="00EA1AD7" w:rsidP="00841EC1">
      <w:pPr>
        <w:pStyle w:val="ListParagraph"/>
        <w:numPr>
          <w:ilvl w:val="0"/>
          <w:numId w:val="29"/>
        </w:numPr>
        <w:rPr>
          <w:bCs/>
          <w:sz w:val="24"/>
          <w:szCs w:val="12"/>
        </w:rPr>
      </w:pPr>
      <w:r>
        <w:rPr>
          <w:bCs/>
          <w:sz w:val="24"/>
          <w:szCs w:val="12"/>
        </w:rPr>
        <w:t>we can add content on the virtual tour arouse ambiguity. For example, the scenario before RCE initiative and scenario after RCE initiative can be displayed in the virtual tour section under about us that can help people appreciate the endeavours of RCE.</w:t>
      </w:r>
    </w:p>
    <w:p w:rsidR="00EA1AD7" w:rsidRDefault="00EA1AD7" w:rsidP="00EA1AD7">
      <w:pPr>
        <w:pStyle w:val="ListParagraph"/>
        <w:ind w:left="930"/>
        <w:rPr>
          <w:bCs/>
          <w:sz w:val="24"/>
          <w:szCs w:val="12"/>
        </w:rPr>
      </w:pPr>
      <w:r>
        <w:rPr>
          <w:bCs/>
          <w:noProof/>
          <w:sz w:val="24"/>
          <w:szCs w:val="12"/>
          <w:lang w:val="en-IN" w:eastAsia="en-IN" w:bidi="gu-IN"/>
        </w:rPr>
        <w:drawing>
          <wp:inline distT="0" distB="0" distL="0" distR="0">
            <wp:extent cx="3699106" cy="2747410"/>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3700314" cy="2748308"/>
                    </a:xfrm>
                    <a:prstGeom prst="rect">
                      <a:avLst/>
                    </a:prstGeom>
                    <a:noFill/>
                    <a:ln w="9525">
                      <a:noFill/>
                      <a:miter lim="800000"/>
                      <a:headEnd/>
                      <a:tailEnd/>
                    </a:ln>
                  </pic:spPr>
                </pic:pic>
              </a:graphicData>
            </a:graphic>
          </wp:inline>
        </w:drawing>
      </w:r>
    </w:p>
    <w:p w:rsidR="002B302A" w:rsidRDefault="00265992" w:rsidP="00841EC1">
      <w:pPr>
        <w:pStyle w:val="ListParagraph"/>
        <w:numPr>
          <w:ilvl w:val="0"/>
          <w:numId w:val="29"/>
        </w:numPr>
        <w:rPr>
          <w:bCs/>
          <w:sz w:val="24"/>
          <w:szCs w:val="12"/>
        </w:rPr>
      </w:pPr>
      <w:r>
        <w:rPr>
          <w:bCs/>
          <w:sz w:val="24"/>
          <w:szCs w:val="12"/>
        </w:rPr>
        <w:t>The icons used in the design are not of the same family this can be interpreted as diversity of contributors that are contributing for RCE  Saskatchewan</w:t>
      </w:r>
      <w:r w:rsidR="00140741">
        <w:rPr>
          <w:bCs/>
          <w:sz w:val="24"/>
          <w:szCs w:val="12"/>
        </w:rPr>
        <w:t>.</w:t>
      </w:r>
    </w:p>
    <w:p w:rsidR="00841EC1" w:rsidRDefault="002B302A" w:rsidP="002B302A">
      <w:pPr>
        <w:pStyle w:val="ListParagraph"/>
        <w:ind w:left="930"/>
        <w:rPr>
          <w:bCs/>
          <w:sz w:val="24"/>
          <w:szCs w:val="12"/>
        </w:rPr>
      </w:pPr>
      <w:r>
        <w:rPr>
          <w:bCs/>
          <w:noProof/>
          <w:sz w:val="24"/>
          <w:szCs w:val="12"/>
          <w:lang w:val="en-IN" w:eastAsia="en-IN" w:bidi="gu-IN"/>
        </w:rPr>
        <w:drawing>
          <wp:inline distT="0" distB="0" distL="0" distR="0">
            <wp:extent cx="4029580" cy="2186099"/>
            <wp:effectExtent l="19050" t="0" r="902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srcRect/>
                    <a:stretch>
                      <a:fillRect/>
                    </a:stretch>
                  </pic:blipFill>
                  <pic:spPr bwMode="auto">
                    <a:xfrm>
                      <a:off x="0" y="0"/>
                      <a:ext cx="4028318" cy="2185415"/>
                    </a:xfrm>
                    <a:prstGeom prst="rect">
                      <a:avLst/>
                    </a:prstGeom>
                    <a:noFill/>
                    <a:ln w="9525">
                      <a:noFill/>
                      <a:miter lim="800000"/>
                      <a:headEnd/>
                      <a:tailEnd/>
                    </a:ln>
                  </pic:spPr>
                </pic:pic>
              </a:graphicData>
            </a:graphic>
          </wp:inline>
        </w:drawing>
      </w:r>
      <w:r w:rsidR="00265992">
        <w:rPr>
          <w:bCs/>
          <w:sz w:val="24"/>
          <w:szCs w:val="12"/>
        </w:rPr>
        <w:t xml:space="preserve"> </w:t>
      </w:r>
      <w:r w:rsidR="00EA1AD7">
        <w:rPr>
          <w:bCs/>
          <w:sz w:val="24"/>
          <w:szCs w:val="12"/>
        </w:rPr>
        <w:t xml:space="preserve"> </w:t>
      </w:r>
    </w:p>
    <w:p w:rsidR="00C962FC" w:rsidRPr="00841EC1" w:rsidRDefault="00C962FC" w:rsidP="00C962FC">
      <w:pPr>
        <w:pStyle w:val="ListParagraph"/>
        <w:numPr>
          <w:ilvl w:val="0"/>
          <w:numId w:val="29"/>
        </w:numPr>
        <w:rPr>
          <w:bCs/>
          <w:sz w:val="24"/>
          <w:szCs w:val="12"/>
        </w:rPr>
      </w:pPr>
      <w:r>
        <w:rPr>
          <w:bCs/>
          <w:sz w:val="24"/>
          <w:szCs w:val="12"/>
        </w:rPr>
        <w:t xml:space="preserve">Finally the </w:t>
      </w:r>
      <w:r w:rsidR="00420092">
        <w:rPr>
          <w:bCs/>
          <w:sz w:val="24"/>
          <w:szCs w:val="12"/>
        </w:rPr>
        <w:t xml:space="preserve">entire </w:t>
      </w:r>
      <w:r>
        <w:rPr>
          <w:bCs/>
          <w:sz w:val="24"/>
          <w:szCs w:val="12"/>
        </w:rPr>
        <w:t>design seems</w:t>
      </w:r>
      <w:r w:rsidR="00420092">
        <w:rPr>
          <w:bCs/>
          <w:sz w:val="24"/>
          <w:szCs w:val="12"/>
        </w:rPr>
        <w:t xml:space="preserve"> to be ambiguous as it seems to be designed</w:t>
      </w:r>
      <w:r>
        <w:rPr>
          <w:bCs/>
          <w:sz w:val="24"/>
          <w:szCs w:val="12"/>
        </w:rPr>
        <w:t xml:space="preserve"> for the kids. Yet we can interpret it as call from mother</w:t>
      </w:r>
      <w:r w:rsidR="00E60C50">
        <w:rPr>
          <w:bCs/>
          <w:sz w:val="24"/>
          <w:szCs w:val="12"/>
        </w:rPr>
        <w:t xml:space="preserve"> nature</w:t>
      </w:r>
      <w:r>
        <w:rPr>
          <w:bCs/>
          <w:sz w:val="24"/>
          <w:szCs w:val="12"/>
        </w:rPr>
        <w:t xml:space="preserve"> for her children </w:t>
      </w:r>
      <w:r w:rsidR="00E60C50">
        <w:rPr>
          <w:bCs/>
          <w:sz w:val="24"/>
          <w:szCs w:val="12"/>
        </w:rPr>
        <w:t>to</w:t>
      </w:r>
      <w:r>
        <w:rPr>
          <w:bCs/>
          <w:sz w:val="24"/>
          <w:szCs w:val="12"/>
        </w:rPr>
        <w:t xml:space="preserve"> follow path of sustainable development before it's</w:t>
      </w:r>
      <w:r w:rsidR="00517E6A">
        <w:rPr>
          <w:bCs/>
          <w:sz w:val="24"/>
          <w:szCs w:val="12"/>
        </w:rPr>
        <w:t xml:space="preserve"> too late which is the Mission of RCE Sk. </w:t>
      </w:r>
      <w:r>
        <w:rPr>
          <w:bCs/>
          <w:sz w:val="24"/>
          <w:szCs w:val="12"/>
        </w:rPr>
        <w:t xml:space="preserve">  </w:t>
      </w:r>
    </w:p>
    <w:p w:rsidR="007764DB" w:rsidRDefault="007764DB" w:rsidP="007764DB">
      <w:pPr>
        <w:rPr>
          <w:b/>
          <w:bCs/>
          <w:sz w:val="32"/>
          <w:szCs w:val="16"/>
        </w:rPr>
      </w:pPr>
    </w:p>
    <w:p w:rsidR="007764DB" w:rsidRDefault="007764DB" w:rsidP="007764DB">
      <w:pPr>
        <w:rPr>
          <w:b/>
          <w:bCs/>
          <w:sz w:val="32"/>
          <w:szCs w:val="16"/>
        </w:rPr>
      </w:pPr>
      <w:r>
        <w:rPr>
          <w:b/>
          <w:bCs/>
          <w:sz w:val="32"/>
          <w:szCs w:val="16"/>
        </w:rPr>
        <w:t>[2]</w:t>
      </w:r>
      <w:r w:rsidRPr="007764DB">
        <w:t xml:space="preserve"> </w:t>
      </w:r>
      <w:proofErr w:type="spellStart"/>
      <w:r w:rsidR="00841EC1" w:rsidRPr="00841EC1">
        <w:rPr>
          <w:b/>
          <w:bCs/>
          <w:sz w:val="32"/>
          <w:szCs w:val="16"/>
        </w:rPr>
        <w:t>G.Nedelcheva</w:t>
      </w:r>
      <w:proofErr w:type="spellEnd"/>
      <w:r w:rsidR="00841EC1" w:rsidRPr="00841EC1">
        <w:rPr>
          <w:b/>
          <w:bCs/>
          <w:sz w:val="32"/>
          <w:szCs w:val="16"/>
        </w:rPr>
        <w:t xml:space="preserve">, </w:t>
      </w:r>
      <w:proofErr w:type="spellStart"/>
      <w:r w:rsidR="00841EC1" w:rsidRPr="00841EC1">
        <w:rPr>
          <w:b/>
          <w:bCs/>
          <w:sz w:val="32"/>
          <w:szCs w:val="16"/>
        </w:rPr>
        <w:t>E.Shoikova</w:t>
      </w:r>
      <w:proofErr w:type="spellEnd"/>
      <w:r w:rsidR="00841EC1" w:rsidRPr="00841EC1">
        <w:rPr>
          <w:b/>
          <w:bCs/>
          <w:sz w:val="32"/>
          <w:szCs w:val="16"/>
        </w:rPr>
        <w:t>. “Coupling Design Thinking, User Experience Design and Agile: Towards Cooperation Framework”, 2017</w:t>
      </w:r>
    </w:p>
    <w:p w:rsidR="00A12D58" w:rsidRDefault="006E4398" w:rsidP="007764DB">
      <w:pPr>
        <w:rPr>
          <w:sz w:val="24"/>
          <w:szCs w:val="12"/>
        </w:rPr>
      </w:pPr>
      <w:r>
        <w:rPr>
          <w:sz w:val="24"/>
          <w:szCs w:val="12"/>
        </w:rPr>
        <w:t>The reason for me to choose this paper is that we have used the similar concept and development model demonstrated in this paper to develop our website. we have followed the Agile development model which is based on the concept of fast feedback cycle</w:t>
      </w:r>
      <w:r w:rsidR="00A12D58">
        <w:rPr>
          <w:sz w:val="24"/>
          <w:szCs w:val="12"/>
        </w:rPr>
        <w:t xml:space="preserve"> of observe, frame, brainstorm, build.</w:t>
      </w:r>
    </w:p>
    <w:p w:rsidR="00CD24F4" w:rsidRDefault="00A12D58" w:rsidP="007764DB">
      <w:pPr>
        <w:rPr>
          <w:sz w:val="24"/>
          <w:szCs w:val="12"/>
        </w:rPr>
      </w:pPr>
      <w:r>
        <w:rPr>
          <w:sz w:val="24"/>
          <w:szCs w:val="12"/>
        </w:rPr>
        <w:t>During the divergence phase of designing which includes observe and brainstorming. we mainly focus on quantities of ideas rather than quality of the ideas. We did that using user story mapping which helped us to dive deep into need of our users and provide solution for their requirement</w:t>
      </w:r>
      <w:r w:rsidR="00CD24F4">
        <w:rPr>
          <w:sz w:val="24"/>
          <w:szCs w:val="12"/>
        </w:rPr>
        <w:t xml:space="preserve"> and frame new functionalities</w:t>
      </w:r>
      <w:r w:rsidR="00E60C50">
        <w:rPr>
          <w:sz w:val="24"/>
          <w:szCs w:val="12"/>
        </w:rPr>
        <w:t>.</w:t>
      </w:r>
      <w:r>
        <w:rPr>
          <w:sz w:val="24"/>
          <w:szCs w:val="12"/>
        </w:rPr>
        <w:t xml:space="preserve"> </w:t>
      </w:r>
      <w:r w:rsidR="00CD24F4">
        <w:rPr>
          <w:sz w:val="24"/>
          <w:szCs w:val="12"/>
        </w:rPr>
        <w:t>Moreover, empathy mapping helped us to understand the deepest subconscious need of our customers. We also gave thoughts about what can be a hindrance in developing website for RCE in form of various constraints.</w:t>
      </w:r>
    </w:p>
    <w:p w:rsidR="008C32D4" w:rsidRDefault="00CD24F4" w:rsidP="007764DB">
      <w:pPr>
        <w:rPr>
          <w:sz w:val="24"/>
          <w:szCs w:val="12"/>
        </w:rPr>
      </w:pPr>
      <w:r>
        <w:rPr>
          <w:sz w:val="24"/>
          <w:szCs w:val="12"/>
        </w:rPr>
        <w:t>During the convergence phase we designed prototypes that can help us to explain our ideas to RCE stakeholders.</w:t>
      </w:r>
      <w:r w:rsidR="008C32D4">
        <w:rPr>
          <w:sz w:val="24"/>
          <w:szCs w:val="12"/>
        </w:rPr>
        <w:t xml:space="preserve"> Prototypes were based more on end to end user experience rather than scrutinizing minute details this intern has helped our customer to understand our design better. </w:t>
      </w:r>
      <w:r>
        <w:rPr>
          <w:sz w:val="24"/>
          <w:szCs w:val="12"/>
        </w:rPr>
        <w:t>Based on the feed</w:t>
      </w:r>
      <w:r w:rsidR="008C32D4">
        <w:rPr>
          <w:sz w:val="24"/>
          <w:szCs w:val="12"/>
        </w:rPr>
        <w:t xml:space="preserve">back </w:t>
      </w:r>
      <w:r>
        <w:rPr>
          <w:sz w:val="24"/>
          <w:szCs w:val="12"/>
        </w:rPr>
        <w:t>received</w:t>
      </w:r>
      <w:r w:rsidR="008C32D4">
        <w:rPr>
          <w:sz w:val="24"/>
          <w:szCs w:val="12"/>
        </w:rPr>
        <w:t xml:space="preserve"> we can improve the design in the next iterative agile cycle.</w:t>
      </w:r>
    </w:p>
    <w:p w:rsidR="00B165DB" w:rsidRDefault="008C32D4" w:rsidP="007764DB">
      <w:pPr>
        <w:rPr>
          <w:sz w:val="24"/>
          <w:szCs w:val="12"/>
        </w:rPr>
      </w:pPr>
      <w:r>
        <w:rPr>
          <w:sz w:val="24"/>
          <w:szCs w:val="12"/>
        </w:rPr>
        <w:t>This was all done in  a team collaboration</w:t>
      </w:r>
      <w:r w:rsidR="00B165DB">
        <w:rPr>
          <w:sz w:val="24"/>
          <w:szCs w:val="12"/>
        </w:rPr>
        <w:t xml:space="preserve"> thus we achieved our goal through agile model of development in a cooperate like environment.</w:t>
      </w:r>
      <w:r w:rsidR="005B00F5">
        <w:rPr>
          <w:sz w:val="24"/>
          <w:szCs w:val="12"/>
        </w:rPr>
        <w:t xml:space="preserve"> Thus we tried to incorporate the actual needs of the users in the agile development process along with providing customer satisfaction and user delight. moreover, the concept discussed in this paper was used in a real world problem scenario.</w:t>
      </w:r>
    </w:p>
    <w:p w:rsidR="006E4398" w:rsidRPr="006E4398" w:rsidRDefault="00CD24F4" w:rsidP="007764DB">
      <w:pPr>
        <w:rPr>
          <w:sz w:val="24"/>
          <w:szCs w:val="12"/>
        </w:rPr>
      </w:pPr>
      <w:r>
        <w:rPr>
          <w:sz w:val="24"/>
          <w:szCs w:val="12"/>
        </w:rPr>
        <w:t xml:space="preserve">    </w:t>
      </w:r>
      <w:r w:rsidR="00A12D58">
        <w:rPr>
          <w:sz w:val="24"/>
          <w:szCs w:val="12"/>
        </w:rPr>
        <w:t xml:space="preserve">  </w:t>
      </w:r>
      <w:r w:rsidR="006E4398">
        <w:rPr>
          <w:sz w:val="24"/>
          <w:szCs w:val="12"/>
        </w:rPr>
        <w:t xml:space="preserve"> </w:t>
      </w:r>
    </w:p>
    <w:sectPr w:rsidR="006E4398" w:rsidRPr="006E4398" w:rsidSect="00FD7F05">
      <w:headerReference w:type="default" r:id="rId27"/>
      <w:footerReference w:type="default" r:id="rId28"/>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1F0C" w:rsidRDefault="00BA1F0C" w:rsidP="00041F3E">
      <w:pPr>
        <w:spacing w:after="0" w:line="240" w:lineRule="auto"/>
      </w:pPr>
      <w:r>
        <w:separator/>
      </w:r>
    </w:p>
  </w:endnote>
  <w:endnote w:type="continuationSeparator" w:id="0">
    <w:p w:rsidR="00BA1F0C" w:rsidRDefault="00BA1F0C" w:rsidP="00041F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Segoe Semibol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B7D" w:rsidRPr="00B34B7D" w:rsidRDefault="00B34B7D">
    <w:pPr>
      <w:pStyle w:val="Footer"/>
      <w:tabs>
        <w:tab w:val="clear" w:pos="4680"/>
        <w:tab w:val="clear" w:pos="9360"/>
      </w:tabs>
      <w:jc w:val="center"/>
      <w:rPr>
        <w:rFonts w:cstheme="minorHAnsi"/>
        <w:caps/>
        <w:noProof/>
      </w:rPr>
    </w:pPr>
    <w:r w:rsidRPr="00B34B7D">
      <w:rPr>
        <w:rFonts w:cstheme="minorHAnsi"/>
        <w:caps/>
        <w:lang w:val="en-US"/>
      </w:rPr>
      <w:t xml:space="preserve">Page </w:t>
    </w:r>
    <w:r w:rsidR="0070016C" w:rsidRPr="00B34B7D">
      <w:rPr>
        <w:rFonts w:cstheme="minorHAnsi"/>
        <w:caps/>
        <w:lang w:val="en-US"/>
      </w:rPr>
      <w:fldChar w:fldCharType="begin"/>
    </w:r>
    <w:r w:rsidRPr="00B34B7D">
      <w:rPr>
        <w:rFonts w:cstheme="minorHAnsi"/>
        <w:caps/>
        <w:lang w:val="en-US"/>
      </w:rPr>
      <w:instrText xml:space="preserve"> PAGE </w:instrText>
    </w:r>
    <w:r w:rsidR="0070016C" w:rsidRPr="00B34B7D">
      <w:rPr>
        <w:rFonts w:cstheme="minorHAnsi"/>
        <w:caps/>
        <w:lang w:val="en-US"/>
      </w:rPr>
      <w:fldChar w:fldCharType="separate"/>
    </w:r>
    <w:r w:rsidR="00080591">
      <w:rPr>
        <w:rFonts w:cstheme="minorHAnsi"/>
        <w:caps/>
        <w:noProof/>
        <w:lang w:val="en-US"/>
      </w:rPr>
      <w:t>10</w:t>
    </w:r>
    <w:r w:rsidR="0070016C" w:rsidRPr="00B34B7D">
      <w:rPr>
        <w:rFonts w:cstheme="minorHAnsi"/>
        <w:caps/>
        <w:lang w:val="en-US"/>
      </w:rPr>
      <w:fldChar w:fldCharType="end"/>
    </w:r>
    <w:r w:rsidRPr="00B34B7D">
      <w:rPr>
        <w:rFonts w:cstheme="minorHAnsi"/>
        <w:caps/>
        <w:lang w:val="en-US"/>
      </w:rPr>
      <w:t xml:space="preserve"> of </w:t>
    </w:r>
    <w:r w:rsidR="0070016C" w:rsidRPr="00B34B7D">
      <w:rPr>
        <w:rFonts w:cstheme="minorHAnsi"/>
        <w:caps/>
        <w:lang w:val="en-US"/>
      </w:rPr>
      <w:fldChar w:fldCharType="begin"/>
    </w:r>
    <w:r w:rsidRPr="00B34B7D">
      <w:rPr>
        <w:rFonts w:cstheme="minorHAnsi"/>
        <w:caps/>
        <w:lang w:val="en-US"/>
      </w:rPr>
      <w:instrText xml:space="preserve"> NUMPAGES </w:instrText>
    </w:r>
    <w:r w:rsidR="0070016C" w:rsidRPr="00B34B7D">
      <w:rPr>
        <w:rFonts w:cstheme="minorHAnsi"/>
        <w:caps/>
        <w:lang w:val="en-US"/>
      </w:rPr>
      <w:fldChar w:fldCharType="separate"/>
    </w:r>
    <w:r w:rsidR="00080591">
      <w:rPr>
        <w:rFonts w:cstheme="minorHAnsi"/>
        <w:caps/>
        <w:noProof/>
        <w:lang w:val="en-US"/>
      </w:rPr>
      <w:t>11</w:t>
    </w:r>
    <w:r w:rsidR="0070016C" w:rsidRPr="00B34B7D">
      <w:rPr>
        <w:rFonts w:cstheme="minorHAnsi"/>
        <w:caps/>
        <w:lang w:val="en-US"/>
      </w:rPr>
      <w:fldChar w:fldCharType="end"/>
    </w:r>
  </w:p>
  <w:p w:rsidR="00B34B7D" w:rsidRDefault="00B34B7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1F0C" w:rsidRDefault="00BA1F0C" w:rsidP="00041F3E">
      <w:pPr>
        <w:spacing w:after="0" w:line="240" w:lineRule="auto"/>
      </w:pPr>
      <w:r>
        <w:separator/>
      </w:r>
    </w:p>
  </w:footnote>
  <w:footnote w:type="continuationSeparator" w:id="0">
    <w:p w:rsidR="00BA1F0C" w:rsidRDefault="00BA1F0C" w:rsidP="00041F3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F3E" w:rsidRDefault="00041F3E" w:rsidP="00B34B7D">
    <w:pPr>
      <w:pStyle w:val="Header"/>
      <w:tabs>
        <w:tab w:val="clear" w:pos="4680"/>
        <w:tab w:val="clear" w:pos="9360"/>
        <w:tab w:val="left" w:pos="4905"/>
      </w:tabs>
    </w:pPr>
    <w:r>
      <w:rPr>
        <w:noProof/>
        <w:lang w:val="en-IN" w:eastAsia="en-IN" w:bidi="gu-IN"/>
      </w:rPr>
      <w:drawing>
        <wp:inline distT="0" distB="0" distL="0" distR="0">
          <wp:extent cx="2852928" cy="6286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gineering - Faculty of - Logo.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52928" cy="628650"/>
                  </a:xfrm>
                  <a:prstGeom prst="rect">
                    <a:avLst/>
                  </a:prstGeom>
                </pic:spPr>
              </pic:pic>
            </a:graphicData>
          </a:graphic>
        </wp:inline>
      </w:drawing>
    </w:r>
    <w:r w:rsidR="00B34B7D">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A41FF"/>
    <w:multiLevelType w:val="hybridMultilevel"/>
    <w:tmpl w:val="38B6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6110F"/>
    <w:multiLevelType w:val="hybridMultilevel"/>
    <w:tmpl w:val="1F02E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965973"/>
    <w:multiLevelType w:val="hybridMultilevel"/>
    <w:tmpl w:val="B8E0F1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9C3237"/>
    <w:multiLevelType w:val="hybridMultilevel"/>
    <w:tmpl w:val="44D2B876"/>
    <w:lvl w:ilvl="0" w:tplc="13C0259C">
      <w:start w:val="1"/>
      <w:numFmt w:val="bullet"/>
      <w:lvlText w:val="-"/>
      <w:lvlJc w:val="left"/>
      <w:pPr>
        <w:tabs>
          <w:tab w:val="num" w:pos="720"/>
        </w:tabs>
        <w:ind w:left="720" w:hanging="360"/>
      </w:pPr>
      <w:rPr>
        <w:rFonts w:ascii="Times New Roman" w:hAnsi="Times New Roman" w:hint="default"/>
      </w:rPr>
    </w:lvl>
    <w:lvl w:ilvl="1" w:tplc="4B4AC2C2" w:tentative="1">
      <w:start w:val="1"/>
      <w:numFmt w:val="bullet"/>
      <w:lvlText w:val="-"/>
      <w:lvlJc w:val="left"/>
      <w:pPr>
        <w:tabs>
          <w:tab w:val="num" w:pos="1440"/>
        </w:tabs>
        <w:ind w:left="1440" w:hanging="360"/>
      </w:pPr>
      <w:rPr>
        <w:rFonts w:ascii="Times New Roman" w:hAnsi="Times New Roman" w:hint="default"/>
      </w:rPr>
    </w:lvl>
    <w:lvl w:ilvl="2" w:tplc="1EF4D95C" w:tentative="1">
      <w:start w:val="1"/>
      <w:numFmt w:val="bullet"/>
      <w:lvlText w:val="-"/>
      <w:lvlJc w:val="left"/>
      <w:pPr>
        <w:tabs>
          <w:tab w:val="num" w:pos="2160"/>
        </w:tabs>
        <w:ind w:left="2160" w:hanging="360"/>
      </w:pPr>
      <w:rPr>
        <w:rFonts w:ascii="Times New Roman" w:hAnsi="Times New Roman" w:hint="default"/>
      </w:rPr>
    </w:lvl>
    <w:lvl w:ilvl="3" w:tplc="264450C8" w:tentative="1">
      <w:start w:val="1"/>
      <w:numFmt w:val="bullet"/>
      <w:lvlText w:val="-"/>
      <w:lvlJc w:val="left"/>
      <w:pPr>
        <w:tabs>
          <w:tab w:val="num" w:pos="2880"/>
        </w:tabs>
        <w:ind w:left="2880" w:hanging="360"/>
      </w:pPr>
      <w:rPr>
        <w:rFonts w:ascii="Times New Roman" w:hAnsi="Times New Roman" w:hint="default"/>
      </w:rPr>
    </w:lvl>
    <w:lvl w:ilvl="4" w:tplc="A0241218" w:tentative="1">
      <w:start w:val="1"/>
      <w:numFmt w:val="bullet"/>
      <w:lvlText w:val="-"/>
      <w:lvlJc w:val="left"/>
      <w:pPr>
        <w:tabs>
          <w:tab w:val="num" w:pos="3600"/>
        </w:tabs>
        <w:ind w:left="3600" w:hanging="360"/>
      </w:pPr>
      <w:rPr>
        <w:rFonts w:ascii="Times New Roman" w:hAnsi="Times New Roman" w:hint="default"/>
      </w:rPr>
    </w:lvl>
    <w:lvl w:ilvl="5" w:tplc="6C14A97E" w:tentative="1">
      <w:start w:val="1"/>
      <w:numFmt w:val="bullet"/>
      <w:lvlText w:val="-"/>
      <w:lvlJc w:val="left"/>
      <w:pPr>
        <w:tabs>
          <w:tab w:val="num" w:pos="4320"/>
        </w:tabs>
        <w:ind w:left="4320" w:hanging="360"/>
      </w:pPr>
      <w:rPr>
        <w:rFonts w:ascii="Times New Roman" w:hAnsi="Times New Roman" w:hint="default"/>
      </w:rPr>
    </w:lvl>
    <w:lvl w:ilvl="6" w:tplc="FB348DA2" w:tentative="1">
      <w:start w:val="1"/>
      <w:numFmt w:val="bullet"/>
      <w:lvlText w:val="-"/>
      <w:lvlJc w:val="left"/>
      <w:pPr>
        <w:tabs>
          <w:tab w:val="num" w:pos="5040"/>
        </w:tabs>
        <w:ind w:left="5040" w:hanging="360"/>
      </w:pPr>
      <w:rPr>
        <w:rFonts w:ascii="Times New Roman" w:hAnsi="Times New Roman" w:hint="default"/>
      </w:rPr>
    </w:lvl>
    <w:lvl w:ilvl="7" w:tplc="F254149A" w:tentative="1">
      <w:start w:val="1"/>
      <w:numFmt w:val="bullet"/>
      <w:lvlText w:val="-"/>
      <w:lvlJc w:val="left"/>
      <w:pPr>
        <w:tabs>
          <w:tab w:val="num" w:pos="5760"/>
        </w:tabs>
        <w:ind w:left="5760" w:hanging="360"/>
      </w:pPr>
      <w:rPr>
        <w:rFonts w:ascii="Times New Roman" w:hAnsi="Times New Roman" w:hint="default"/>
      </w:rPr>
    </w:lvl>
    <w:lvl w:ilvl="8" w:tplc="A1BE9178" w:tentative="1">
      <w:start w:val="1"/>
      <w:numFmt w:val="bullet"/>
      <w:lvlText w:val="-"/>
      <w:lvlJc w:val="left"/>
      <w:pPr>
        <w:tabs>
          <w:tab w:val="num" w:pos="6480"/>
        </w:tabs>
        <w:ind w:left="6480" w:hanging="360"/>
      </w:pPr>
      <w:rPr>
        <w:rFonts w:ascii="Times New Roman" w:hAnsi="Times New Roman" w:hint="default"/>
      </w:rPr>
    </w:lvl>
  </w:abstractNum>
  <w:abstractNum w:abstractNumId="4">
    <w:nsid w:val="2007645D"/>
    <w:multiLevelType w:val="hybridMultilevel"/>
    <w:tmpl w:val="FCECA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0E0B7A"/>
    <w:multiLevelType w:val="hybridMultilevel"/>
    <w:tmpl w:val="656EC51E"/>
    <w:lvl w:ilvl="0" w:tplc="40090001">
      <w:start w:val="1"/>
      <w:numFmt w:val="bullet"/>
      <w:lvlText w:val=""/>
      <w:lvlJc w:val="left"/>
      <w:pPr>
        <w:ind w:left="930" w:hanging="360"/>
      </w:pPr>
      <w:rPr>
        <w:rFonts w:ascii="Symbol" w:hAnsi="Symbol" w:hint="default"/>
      </w:rPr>
    </w:lvl>
    <w:lvl w:ilvl="1" w:tplc="40090003" w:tentative="1">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6">
    <w:nsid w:val="2BB205F6"/>
    <w:multiLevelType w:val="hybridMultilevel"/>
    <w:tmpl w:val="B1B27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EA1418"/>
    <w:multiLevelType w:val="hybridMultilevel"/>
    <w:tmpl w:val="FFAC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5C19F7"/>
    <w:multiLevelType w:val="hybridMultilevel"/>
    <w:tmpl w:val="9A868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53971"/>
    <w:multiLevelType w:val="hybridMultilevel"/>
    <w:tmpl w:val="1C94AD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5C17C9D"/>
    <w:multiLevelType w:val="hybridMultilevel"/>
    <w:tmpl w:val="BB449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8817043"/>
    <w:multiLevelType w:val="hybridMultilevel"/>
    <w:tmpl w:val="0956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2161D5"/>
    <w:multiLevelType w:val="hybridMultilevel"/>
    <w:tmpl w:val="00D4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5D6F4F"/>
    <w:multiLevelType w:val="hybridMultilevel"/>
    <w:tmpl w:val="ED325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622DF3"/>
    <w:multiLevelType w:val="hybridMultilevel"/>
    <w:tmpl w:val="F00A42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3FC40E9"/>
    <w:multiLevelType w:val="hybridMultilevel"/>
    <w:tmpl w:val="BAFE1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BD014D"/>
    <w:multiLevelType w:val="hybridMultilevel"/>
    <w:tmpl w:val="26643E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nsid w:val="586E2B84"/>
    <w:multiLevelType w:val="hybridMultilevel"/>
    <w:tmpl w:val="29A4C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94E4566"/>
    <w:multiLevelType w:val="hybridMultilevel"/>
    <w:tmpl w:val="30E8B4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5A694537"/>
    <w:multiLevelType w:val="hybridMultilevel"/>
    <w:tmpl w:val="B55E6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0A107E"/>
    <w:multiLevelType w:val="hybridMultilevel"/>
    <w:tmpl w:val="E092EC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68BB2022"/>
    <w:multiLevelType w:val="hybridMultilevel"/>
    <w:tmpl w:val="DDD2672E"/>
    <w:lvl w:ilvl="0" w:tplc="274C01D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CB9326C"/>
    <w:multiLevelType w:val="hybridMultilevel"/>
    <w:tmpl w:val="1C94AD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25D2A88"/>
    <w:multiLevelType w:val="hybridMultilevel"/>
    <w:tmpl w:val="1C94AD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63F1A36"/>
    <w:multiLevelType w:val="hybridMultilevel"/>
    <w:tmpl w:val="604A96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7653C28"/>
    <w:multiLevelType w:val="hybridMultilevel"/>
    <w:tmpl w:val="1C94AD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B123885"/>
    <w:multiLevelType w:val="hybridMultilevel"/>
    <w:tmpl w:val="17BCD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051622"/>
    <w:multiLevelType w:val="hybridMultilevel"/>
    <w:tmpl w:val="A484E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CB6674"/>
    <w:multiLevelType w:val="hybridMultilevel"/>
    <w:tmpl w:val="1C94ADA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1"/>
  </w:num>
  <w:num w:numId="3">
    <w:abstractNumId w:val="14"/>
  </w:num>
  <w:num w:numId="4">
    <w:abstractNumId w:val="16"/>
  </w:num>
  <w:num w:numId="5">
    <w:abstractNumId w:val="19"/>
  </w:num>
  <w:num w:numId="6">
    <w:abstractNumId w:val="2"/>
  </w:num>
  <w:num w:numId="7">
    <w:abstractNumId w:val="22"/>
  </w:num>
  <w:num w:numId="8">
    <w:abstractNumId w:val="25"/>
  </w:num>
  <w:num w:numId="9">
    <w:abstractNumId w:val="28"/>
  </w:num>
  <w:num w:numId="10">
    <w:abstractNumId w:val="9"/>
  </w:num>
  <w:num w:numId="11">
    <w:abstractNumId w:val="23"/>
  </w:num>
  <w:num w:numId="12">
    <w:abstractNumId w:val="17"/>
  </w:num>
  <w:num w:numId="13">
    <w:abstractNumId w:val="15"/>
  </w:num>
  <w:num w:numId="14">
    <w:abstractNumId w:val="11"/>
  </w:num>
  <w:num w:numId="15">
    <w:abstractNumId w:val="4"/>
  </w:num>
  <w:num w:numId="16">
    <w:abstractNumId w:val="7"/>
  </w:num>
  <w:num w:numId="17">
    <w:abstractNumId w:val="27"/>
  </w:num>
  <w:num w:numId="18">
    <w:abstractNumId w:val="13"/>
  </w:num>
  <w:num w:numId="19">
    <w:abstractNumId w:val="12"/>
  </w:num>
  <w:num w:numId="20">
    <w:abstractNumId w:val="6"/>
  </w:num>
  <w:num w:numId="21">
    <w:abstractNumId w:val="0"/>
  </w:num>
  <w:num w:numId="22">
    <w:abstractNumId w:val="26"/>
  </w:num>
  <w:num w:numId="23">
    <w:abstractNumId w:val="8"/>
  </w:num>
  <w:num w:numId="24">
    <w:abstractNumId w:val="18"/>
  </w:num>
  <w:num w:numId="25">
    <w:abstractNumId w:val="1"/>
  </w:num>
  <w:num w:numId="26">
    <w:abstractNumId w:val="10"/>
  </w:num>
  <w:num w:numId="27">
    <w:abstractNumId w:val="24"/>
  </w:num>
  <w:num w:numId="28">
    <w:abstractNumId w:val="20"/>
  </w:num>
  <w:num w:numId="2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characterSpacingControl w:val="doNotCompress"/>
  <w:hdrShapeDefaults>
    <o:shapedefaults v:ext="edit" spidmax="5122"/>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0NDO3NDU0Nzc0MrMwNDZW0lEKTi0uzszPAykwNKgFAOabHXEtAAAA"/>
  </w:docVars>
  <w:rsids>
    <w:rsidRoot w:val="00A0782C"/>
    <w:rsid w:val="000005B3"/>
    <w:rsid w:val="0000253D"/>
    <w:rsid w:val="000155D3"/>
    <w:rsid w:val="0002171F"/>
    <w:rsid w:val="00024170"/>
    <w:rsid w:val="00041F3E"/>
    <w:rsid w:val="0004228F"/>
    <w:rsid w:val="00050E6B"/>
    <w:rsid w:val="000526E1"/>
    <w:rsid w:val="000538AF"/>
    <w:rsid w:val="0006579E"/>
    <w:rsid w:val="00077910"/>
    <w:rsid w:val="00080591"/>
    <w:rsid w:val="0008697B"/>
    <w:rsid w:val="000A0B36"/>
    <w:rsid w:val="000B7AEF"/>
    <w:rsid w:val="000D2B7D"/>
    <w:rsid w:val="000D668A"/>
    <w:rsid w:val="000F04CB"/>
    <w:rsid w:val="001015E5"/>
    <w:rsid w:val="00110A9E"/>
    <w:rsid w:val="00133D5B"/>
    <w:rsid w:val="00136F6C"/>
    <w:rsid w:val="00140741"/>
    <w:rsid w:val="001543F1"/>
    <w:rsid w:val="00155BB9"/>
    <w:rsid w:val="00170837"/>
    <w:rsid w:val="001962DA"/>
    <w:rsid w:val="001C375C"/>
    <w:rsid w:val="001C72AE"/>
    <w:rsid w:val="001D4E5B"/>
    <w:rsid w:val="001F1461"/>
    <w:rsid w:val="00244934"/>
    <w:rsid w:val="002522BC"/>
    <w:rsid w:val="0025496A"/>
    <w:rsid w:val="00265091"/>
    <w:rsid w:val="00265992"/>
    <w:rsid w:val="00267179"/>
    <w:rsid w:val="0029166D"/>
    <w:rsid w:val="002B0CA5"/>
    <w:rsid w:val="002B3004"/>
    <w:rsid w:val="002B302A"/>
    <w:rsid w:val="002B7FAB"/>
    <w:rsid w:val="002C1586"/>
    <w:rsid w:val="002C476F"/>
    <w:rsid w:val="002E2FCC"/>
    <w:rsid w:val="002E3869"/>
    <w:rsid w:val="00322D55"/>
    <w:rsid w:val="00335D84"/>
    <w:rsid w:val="00343A51"/>
    <w:rsid w:val="00350D32"/>
    <w:rsid w:val="0035184B"/>
    <w:rsid w:val="00362C25"/>
    <w:rsid w:val="003638B6"/>
    <w:rsid w:val="00373EAC"/>
    <w:rsid w:val="00374723"/>
    <w:rsid w:val="003858FD"/>
    <w:rsid w:val="00385F09"/>
    <w:rsid w:val="0038628A"/>
    <w:rsid w:val="00392BDB"/>
    <w:rsid w:val="003C1529"/>
    <w:rsid w:val="003E054C"/>
    <w:rsid w:val="003E2B74"/>
    <w:rsid w:val="003F0BFF"/>
    <w:rsid w:val="004000CD"/>
    <w:rsid w:val="00412F54"/>
    <w:rsid w:val="00420092"/>
    <w:rsid w:val="004334E6"/>
    <w:rsid w:val="00434547"/>
    <w:rsid w:val="0044013E"/>
    <w:rsid w:val="0044410C"/>
    <w:rsid w:val="00447EB7"/>
    <w:rsid w:val="0045324E"/>
    <w:rsid w:val="00455F9C"/>
    <w:rsid w:val="00460E12"/>
    <w:rsid w:val="00486A9D"/>
    <w:rsid w:val="004B2824"/>
    <w:rsid w:val="004C3BDA"/>
    <w:rsid w:val="004C719C"/>
    <w:rsid w:val="004D2B7C"/>
    <w:rsid w:val="004D7A41"/>
    <w:rsid w:val="004E0771"/>
    <w:rsid w:val="005132D9"/>
    <w:rsid w:val="00517E6A"/>
    <w:rsid w:val="00541EC8"/>
    <w:rsid w:val="00544582"/>
    <w:rsid w:val="00546C49"/>
    <w:rsid w:val="0055500D"/>
    <w:rsid w:val="005571DF"/>
    <w:rsid w:val="00562641"/>
    <w:rsid w:val="005759E1"/>
    <w:rsid w:val="00575C1B"/>
    <w:rsid w:val="0057624D"/>
    <w:rsid w:val="005A1F6F"/>
    <w:rsid w:val="005A3ABB"/>
    <w:rsid w:val="005B00F5"/>
    <w:rsid w:val="005C73C7"/>
    <w:rsid w:val="005D0FE8"/>
    <w:rsid w:val="005D71DB"/>
    <w:rsid w:val="005E2599"/>
    <w:rsid w:val="00600213"/>
    <w:rsid w:val="006075C5"/>
    <w:rsid w:val="0061732F"/>
    <w:rsid w:val="0063418F"/>
    <w:rsid w:val="00640BA8"/>
    <w:rsid w:val="00640F85"/>
    <w:rsid w:val="00653C30"/>
    <w:rsid w:val="00671338"/>
    <w:rsid w:val="00676B7D"/>
    <w:rsid w:val="00692AB4"/>
    <w:rsid w:val="006E4398"/>
    <w:rsid w:val="0070016C"/>
    <w:rsid w:val="00715E2E"/>
    <w:rsid w:val="00721FA3"/>
    <w:rsid w:val="00755021"/>
    <w:rsid w:val="007611DA"/>
    <w:rsid w:val="007764DB"/>
    <w:rsid w:val="007837E6"/>
    <w:rsid w:val="007C3CB2"/>
    <w:rsid w:val="008037C9"/>
    <w:rsid w:val="0080530A"/>
    <w:rsid w:val="00805BDC"/>
    <w:rsid w:val="00812308"/>
    <w:rsid w:val="00823302"/>
    <w:rsid w:val="00833EC8"/>
    <w:rsid w:val="00841EC1"/>
    <w:rsid w:val="008503D3"/>
    <w:rsid w:val="00892E7E"/>
    <w:rsid w:val="008960A5"/>
    <w:rsid w:val="008A1728"/>
    <w:rsid w:val="008B02C5"/>
    <w:rsid w:val="008B7CFC"/>
    <w:rsid w:val="008C010E"/>
    <w:rsid w:val="008C32D4"/>
    <w:rsid w:val="008C49E9"/>
    <w:rsid w:val="008D09D1"/>
    <w:rsid w:val="008E1999"/>
    <w:rsid w:val="0090228F"/>
    <w:rsid w:val="0092684A"/>
    <w:rsid w:val="00934138"/>
    <w:rsid w:val="00935026"/>
    <w:rsid w:val="00935EC1"/>
    <w:rsid w:val="00940499"/>
    <w:rsid w:val="00941DA0"/>
    <w:rsid w:val="00946715"/>
    <w:rsid w:val="00952F48"/>
    <w:rsid w:val="009603DA"/>
    <w:rsid w:val="00966DBE"/>
    <w:rsid w:val="00993D99"/>
    <w:rsid w:val="00994E27"/>
    <w:rsid w:val="009A35EB"/>
    <w:rsid w:val="009C5BD7"/>
    <w:rsid w:val="009D66B4"/>
    <w:rsid w:val="009D7409"/>
    <w:rsid w:val="00A0782C"/>
    <w:rsid w:val="00A12D58"/>
    <w:rsid w:val="00A415BA"/>
    <w:rsid w:val="00A82EE3"/>
    <w:rsid w:val="00AA71E9"/>
    <w:rsid w:val="00AB3971"/>
    <w:rsid w:val="00AE0D87"/>
    <w:rsid w:val="00AE4CBB"/>
    <w:rsid w:val="00AF0523"/>
    <w:rsid w:val="00B11A8E"/>
    <w:rsid w:val="00B165DB"/>
    <w:rsid w:val="00B2474A"/>
    <w:rsid w:val="00B34B7D"/>
    <w:rsid w:val="00B46024"/>
    <w:rsid w:val="00B47BC4"/>
    <w:rsid w:val="00B537C0"/>
    <w:rsid w:val="00B54693"/>
    <w:rsid w:val="00B713CC"/>
    <w:rsid w:val="00B90C34"/>
    <w:rsid w:val="00B93925"/>
    <w:rsid w:val="00B94138"/>
    <w:rsid w:val="00BA19DE"/>
    <w:rsid w:val="00BA1F0C"/>
    <w:rsid w:val="00BA6441"/>
    <w:rsid w:val="00BB02AA"/>
    <w:rsid w:val="00BB5777"/>
    <w:rsid w:val="00BF4A06"/>
    <w:rsid w:val="00BF4DA7"/>
    <w:rsid w:val="00C4797C"/>
    <w:rsid w:val="00C73187"/>
    <w:rsid w:val="00C73674"/>
    <w:rsid w:val="00C73D4A"/>
    <w:rsid w:val="00C755B7"/>
    <w:rsid w:val="00C7564C"/>
    <w:rsid w:val="00C775B6"/>
    <w:rsid w:val="00C8442F"/>
    <w:rsid w:val="00C86771"/>
    <w:rsid w:val="00C907BA"/>
    <w:rsid w:val="00C962FC"/>
    <w:rsid w:val="00CA7D8D"/>
    <w:rsid w:val="00CB189D"/>
    <w:rsid w:val="00CB7E45"/>
    <w:rsid w:val="00CC366B"/>
    <w:rsid w:val="00CD24F4"/>
    <w:rsid w:val="00CE2AFC"/>
    <w:rsid w:val="00CE7908"/>
    <w:rsid w:val="00CF1910"/>
    <w:rsid w:val="00D046A0"/>
    <w:rsid w:val="00D05146"/>
    <w:rsid w:val="00D24338"/>
    <w:rsid w:val="00D32466"/>
    <w:rsid w:val="00D32D57"/>
    <w:rsid w:val="00D42BB6"/>
    <w:rsid w:val="00D46F4B"/>
    <w:rsid w:val="00D70950"/>
    <w:rsid w:val="00D94822"/>
    <w:rsid w:val="00D949CA"/>
    <w:rsid w:val="00DA389F"/>
    <w:rsid w:val="00DA6633"/>
    <w:rsid w:val="00DA733A"/>
    <w:rsid w:val="00DB21DE"/>
    <w:rsid w:val="00DE030B"/>
    <w:rsid w:val="00DF6110"/>
    <w:rsid w:val="00E0650A"/>
    <w:rsid w:val="00E44EFD"/>
    <w:rsid w:val="00E544AC"/>
    <w:rsid w:val="00E60C50"/>
    <w:rsid w:val="00E839C0"/>
    <w:rsid w:val="00E9758C"/>
    <w:rsid w:val="00EA1AD7"/>
    <w:rsid w:val="00EA77ED"/>
    <w:rsid w:val="00EC324A"/>
    <w:rsid w:val="00EC3442"/>
    <w:rsid w:val="00EE4336"/>
    <w:rsid w:val="00EF7E8C"/>
    <w:rsid w:val="00F05147"/>
    <w:rsid w:val="00F14046"/>
    <w:rsid w:val="00F16838"/>
    <w:rsid w:val="00F233FF"/>
    <w:rsid w:val="00F26DB4"/>
    <w:rsid w:val="00F37573"/>
    <w:rsid w:val="00F42B27"/>
    <w:rsid w:val="00F4319A"/>
    <w:rsid w:val="00F51070"/>
    <w:rsid w:val="00F61340"/>
    <w:rsid w:val="00F7119C"/>
    <w:rsid w:val="00F9301A"/>
    <w:rsid w:val="00FB2B34"/>
    <w:rsid w:val="00FB7537"/>
    <w:rsid w:val="00FC5DA4"/>
    <w:rsid w:val="00FD5640"/>
    <w:rsid w:val="00FD7F05"/>
    <w:rsid w:val="00FE2BF5"/>
    <w:rsid w:val="00FF7ECE"/>
  </w:rsids>
  <m:mathPr>
    <m:mathFont m:val="Cambria Math"/>
    <m:brkBin m:val="before"/>
    <m:brkBinSub m:val="--"/>
    <m:smallFrac m:val="off"/>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016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0">
    <w:name w:val="Pa0"/>
    <w:basedOn w:val="Normal"/>
    <w:next w:val="Normal"/>
    <w:uiPriority w:val="99"/>
    <w:rsid w:val="00041F3E"/>
    <w:pPr>
      <w:autoSpaceDE w:val="0"/>
      <w:autoSpaceDN w:val="0"/>
      <w:adjustRightInd w:val="0"/>
      <w:spacing w:after="0" w:line="231" w:lineRule="atLeast"/>
    </w:pPr>
    <w:rPr>
      <w:rFonts w:ascii="Segoe Semibold" w:hAnsi="Segoe Semibold"/>
      <w:sz w:val="24"/>
      <w:szCs w:val="24"/>
    </w:rPr>
  </w:style>
  <w:style w:type="table" w:styleId="TableGrid">
    <w:name w:val="Table Grid"/>
    <w:basedOn w:val="TableNormal"/>
    <w:uiPriority w:val="39"/>
    <w:rsid w:val="00041F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41F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F3E"/>
  </w:style>
  <w:style w:type="paragraph" w:styleId="Footer">
    <w:name w:val="footer"/>
    <w:basedOn w:val="Normal"/>
    <w:link w:val="FooterChar"/>
    <w:uiPriority w:val="99"/>
    <w:unhideWhenUsed/>
    <w:rsid w:val="00041F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F3E"/>
  </w:style>
  <w:style w:type="paragraph" w:styleId="BalloonText">
    <w:name w:val="Balloon Text"/>
    <w:basedOn w:val="Normal"/>
    <w:link w:val="BalloonTextChar"/>
    <w:uiPriority w:val="99"/>
    <w:semiHidden/>
    <w:unhideWhenUsed/>
    <w:rsid w:val="00041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1F3E"/>
    <w:rPr>
      <w:rFonts w:ascii="Segoe UI" w:hAnsi="Segoe UI" w:cs="Segoe UI"/>
      <w:sz w:val="18"/>
      <w:szCs w:val="18"/>
    </w:rPr>
  </w:style>
  <w:style w:type="paragraph" w:styleId="ListParagraph">
    <w:name w:val="List Paragraph"/>
    <w:basedOn w:val="Normal"/>
    <w:uiPriority w:val="34"/>
    <w:qFormat/>
    <w:rsid w:val="00CB189D"/>
    <w:pPr>
      <w:ind w:left="720"/>
      <w:contextualSpacing/>
    </w:pPr>
  </w:style>
  <w:style w:type="paragraph" w:styleId="FootnoteText">
    <w:name w:val="footnote text"/>
    <w:basedOn w:val="Normal"/>
    <w:link w:val="FootnoteTextChar"/>
    <w:uiPriority w:val="99"/>
    <w:semiHidden/>
    <w:unhideWhenUsed/>
    <w:rsid w:val="00FD56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5640"/>
    <w:rPr>
      <w:sz w:val="20"/>
      <w:szCs w:val="20"/>
    </w:rPr>
  </w:style>
  <w:style w:type="character" w:styleId="FootnoteReference">
    <w:name w:val="footnote reference"/>
    <w:basedOn w:val="DefaultParagraphFont"/>
    <w:uiPriority w:val="99"/>
    <w:semiHidden/>
    <w:unhideWhenUsed/>
    <w:rsid w:val="00FD5640"/>
    <w:rPr>
      <w:vertAlign w:val="superscript"/>
    </w:rPr>
  </w:style>
</w:styles>
</file>

<file path=word/webSettings.xml><?xml version="1.0" encoding="utf-8"?>
<w:webSettings xmlns:r="http://schemas.openxmlformats.org/officeDocument/2006/relationships" xmlns:w="http://schemas.openxmlformats.org/wordprocessingml/2006/main">
  <w:divs>
    <w:div w:id="306009052">
      <w:bodyDiv w:val="1"/>
      <w:marLeft w:val="0"/>
      <w:marRight w:val="0"/>
      <w:marTop w:val="0"/>
      <w:marBottom w:val="0"/>
      <w:divBdr>
        <w:top w:val="none" w:sz="0" w:space="0" w:color="auto"/>
        <w:left w:val="none" w:sz="0" w:space="0" w:color="auto"/>
        <w:bottom w:val="none" w:sz="0" w:space="0" w:color="auto"/>
        <w:right w:val="none" w:sz="0" w:space="0" w:color="auto"/>
      </w:divBdr>
    </w:div>
    <w:div w:id="708728810">
      <w:bodyDiv w:val="1"/>
      <w:marLeft w:val="0"/>
      <w:marRight w:val="0"/>
      <w:marTop w:val="0"/>
      <w:marBottom w:val="0"/>
      <w:divBdr>
        <w:top w:val="none" w:sz="0" w:space="0" w:color="auto"/>
        <w:left w:val="none" w:sz="0" w:space="0" w:color="auto"/>
        <w:bottom w:val="none" w:sz="0" w:space="0" w:color="auto"/>
        <w:right w:val="none" w:sz="0" w:space="0" w:color="auto"/>
      </w:divBdr>
      <w:divsChild>
        <w:div w:id="1646201023">
          <w:marLeft w:val="274"/>
          <w:marRight w:val="0"/>
          <w:marTop w:val="0"/>
          <w:marBottom w:val="0"/>
          <w:divBdr>
            <w:top w:val="none" w:sz="0" w:space="0" w:color="auto"/>
            <w:left w:val="none" w:sz="0" w:space="0" w:color="auto"/>
            <w:bottom w:val="none" w:sz="0" w:space="0" w:color="auto"/>
            <w:right w:val="none" w:sz="0" w:space="0" w:color="auto"/>
          </w:divBdr>
        </w:div>
        <w:div w:id="1720325339">
          <w:marLeft w:val="274"/>
          <w:marRight w:val="0"/>
          <w:marTop w:val="0"/>
          <w:marBottom w:val="0"/>
          <w:divBdr>
            <w:top w:val="none" w:sz="0" w:space="0" w:color="auto"/>
            <w:left w:val="none" w:sz="0" w:space="0" w:color="auto"/>
            <w:bottom w:val="none" w:sz="0" w:space="0" w:color="auto"/>
            <w:right w:val="none" w:sz="0" w:space="0" w:color="auto"/>
          </w:divBdr>
        </w:div>
      </w:divsChild>
    </w:div>
    <w:div w:id="1178236100">
      <w:bodyDiv w:val="1"/>
      <w:marLeft w:val="0"/>
      <w:marRight w:val="0"/>
      <w:marTop w:val="0"/>
      <w:marBottom w:val="0"/>
      <w:divBdr>
        <w:top w:val="none" w:sz="0" w:space="0" w:color="auto"/>
        <w:left w:val="none" w:sz="0" w:space="0" w:color="auto"/>
        <w:bottom w:val="none" w:sz="0" w:space="0" w:color="auto"/>
        <w:right w:val="none" w:sz="0" w:space="0" w:color="auto"/>
      </w:divBdr>
    </w:div>
    <w:div w:id="1944725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C814F-648A-4198-976E-424CE9492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11</Pages>
  <Words>2877</Words>
  <Characters>16402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Maciag</dc:creator>
  <cp:keywords/>
  <dc:description/>
  <cp:lastModifiedBy>BHOOMI</cp:lastModifiedBy>
  <cp:revision>173</cp:revision>
  <dcterms:created xsi:type="dcterms:W3CDTF">2020-02-11T03:18:00Z</dcterms:created>
  <dcterms:modified xsi:type="dcterms:W3CDTF">2020-06-23T22:46:00Z</dcterms:modified>
</cp:coreProperties>
</file>